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BA8" w:rsidRDefault="00C26BA8"/>
    <w:tbl>
      <w:tblPr>
        <w:tblpPr w:leftFromText="180" w:rightFromText="180" w:bottomFromText="200" w:vertAnchor="page" w:horzAnchor="margin" w:tblpXSpec="center" w:tblpY="481"/>
        <w:tblW w:w="10485" w:type="dxa"/>
        <w:tblBorders>
          <w:bottom w:val="single" w:sz="4" w:space="0" w:color="auto"/>
        </w:tblBorders>
        <w:tblLayout w:type="fixed"/>
        <w:tblLook w:val="04A0" w:firstRow="1" w:lastRow="0" w:firstColumn="1" w:lastColumn="0" w:noHBand="0" w:noVBand="1"/>
      </w:tblPr>
      <w:tblGrid>
        <w:gridCol w:w="141"/>
        <w:gridCol w:w="5101"/>
        <w:gridCol w:w="709"/>
        <w:gridCol w:w="4447"/>
        <w:gridCol w:w="87"/>
      </w:tblGrid>
      <w:tr w:rsidR="00581684" w:rsidRPr="00A023C5" w:rsidTr="00DD4561">
        <w:trPr>
          <w:trHeight w:val="1936"/>
        </w:trPr>
        <w:tc>
          <w:tcPr>
            <w:tcW w:w="5242" w:type="dxa"/>
            <w:gridSpan w:val="2"/>
            <w:hideMark/>
          </w:tcPr>
          <w:p w:rsidR="00581684" w:rsidRPr="00A023C5" w:rsidRDefault="00581684" w:rsidP="00344122">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344122">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344122">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344122">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980708" w:rsidRDefault="00581684" w:rsidP="00344122">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980708" w:rsidRDefault="00581684" w:rsidP="00344122">
            <w:pPr>
              <w:pStyle w:val="a4"/>
              <w:jc w:val="center"/>
              <w:rPr>
                <w:rFonts w:ascii="Times New Roman" w:hAnsi="Times New Roman"/>
                <w:noProof/>
                <w:color w:val="000000"/>
                <w:sz w:val="22"/>
                <w:lang w:val="tt-RU"/>
              </w:rPr>
            </w:pPr>
            <w:r w:rsidRPr="00980708">
              <w:rPr>
                <w:rFonts w:ascii="Times New Roman" w:hAnsi="Times New Roman"/>
                <w:sz w:val="22"/>
              </w:rPr>
              <w:t>Борындык тимер юл ст. поселогы</w:t>
            </w:r>
            <w:r w:rsidR="00980708" w:rsidRPr="00980708">
              <w:rPr>
                <w:rFonts w:ascii="Times New Roman" w:hAnsi="Times New Roman"/>
                <w:sz w:val="22"/>
              </w:rPr>
              <w:t>,</w:t>
            </w:r>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581684" w:rsidRPr="00980708" w:rsidRDefault="00581684" w:rsidP="00344122">
            <w:pPr>
              <w:pStyle w:val="a4"/>
              <w:jc w:val="center"/>
              <w:rPr>
                <w:rFonts w:ascii="Times New Roman" w:hAnsi="Times New Roman"/>
                <w:sz w:val="22"/>
              </w:rPr>
            </w:pPr>
            <w:r w:rsidRPr="00980708">
              <w:rPr>
                <w:rFonts w:ascii="Times New Roman" w:hAnsi="Times New Roman"/>
                <w:sz w:val="22"/>
              </w:rPr>
              <w:t>Чүпрәле районы</w:t>
            </w:r>
          </w:p>
          <w:p w:rsidR="00581684" w:rsidRPr="00A023C5" w:rsidRDefault="00581684" w:rsidP="00344122">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581684" w:rsidRPr="00BB0A81" w:rsidTr="005E272A">
        <w:trPr>
          <w:gridBefore w:val="1"/>
          <w:gridAfter w:val="1"/>
          <w:wBefore w:w="141" w:type="dxa"/>
          <w:wAfter w:w="87" w:type="dxa"/>
          <w:trHeight w:val="269"/>
        </w:trPr>
        <w:tc>
          <w:tcPr>
            <w:tcW w:w="10257" w:type="dxa"/>
            <w:gridSpan w:val="3"/>
            <w:hideMark/>
          </w:tcPr>
          <w:p w:rsidR="00581684" w:rsidRPr="00BB0A81" w:rsidRDefault="00581684" w:rsidP="00DD4561">
            <w:pPr>
              <w:tabs>
                <w:tab w:val="left" w:pos="1884"/>
              </w:tabs>
              <w:spacing w:line="252" w:lineRule="auto"/>
              <w:rPr>
                <w:rFonts w:ascii="Times New Roman" w:hAnsi="Times New Roman" w:cs="Times New Roman"/>
                <w:sz w:val="28"/>
                <w:szCs w:val="28"/>
              </w:rPr>
            </w:pPr>
          </w:p>
        </w:tc>
      </w:tr>
    </w:tbl>
    <w:p w:rsidR="00581684" w:rsidRPr="00BB0A81" w:rsidRDefault="00581684" w:rsidP="00581684">
      <w:pPr>
        <w:pStyle w:val="a4"/>
        <w:jc w:val="center"/>
        <w:rPr>
          <w:rFonts w:ascii="Times New Roman" w:hAnsi="Times New Roman"/>
          <w:b/>
          <w:sz w:val="28"/>
          <w:szCs w:val="28"/>
        </w:rPr>
      </w:pPr>
      <w:r w:rsidRPr="00BB0A81">
        <w:rPr>
          <w:rFonts w:ascii="Times New Roman" w:hAnsi="Times New Roman"/>
          <w:b/>
          <w:sz w:val="28"/>
          <w:szCs w:val="28"/>
        </w:rPr>
        <w:t>КАРАР</w:t>
      </w:r>
    </w:p>
    <w:p w:rsidR="00C036F3" w:rsidRPr="00C26BA8" w:rsidRDefault="00C036F3" w:rsidP="00C036F3">
      <w:pPr>
        <w:rPr>
          <w:rFonts w:ascii="Times New Roman" w:hAnsi="Times New Roman" w:cs="Times New Roman"/>
          <w:color w:val="000000" w:themeColor="text1"/>
          <w:sz w:val="26"/>
          <w:szCs w:val="26"/>
          <w:lang w:val="tt-RU"/>
        </w:rPr>
      </w:pPr>
      <w:r w:rsidRPr="00C26BA8">
        <w:rPr>
          <w:rFonts w:ascii="Times New Roman" w:hAnsi="Times New Roman" w:cs="Times New Roman"/>
          <w:color w:val="000000" w:themeColor="text1"/>
          <w:sz w:val="26"/>
          <w:szCs w:val="26"/>
          <w:lang w:val="tt-RU"/>
        </w:rPr>
        <w:t xml:space="preserve">      202</w:t>
      </w:r>
      <w:r w:rsidR="008040E7" w:rsidRPr="00C26BA8">
        <w:rPr>
          <w:rFonts w:ascii="Times New Roman" w:hAnsi="Times New Roman" w:cs="Times New Roman"/>
          <w:color w:val="000000" w:themeColor="text1"/>
          <w:sz w:val="26"/>
          <w:szCs w:val="26"/>
          <w:lang w:val="tt-RU"/>
        </w:rPr>
        <w:t>2</w:t>
      </w:r>
      <w:r w:rsidRPr="00C26BA8">
        <w:rPr>
          <w:rFonts w:ascii="Times New Roman" w:hAnsi="Times New Roman" w:cs="Times New Roman"/>
          <w:color w:val="000000" w:themeColor="text1"/>
          <w:sz w:val="26"/>
          <w:szCs w:val="26"/>
          <w:lang w:val="tt-RU"/>
        </w:rPr>
        <w:t xml:space="preserve"> нче елның </w:t>
      </w:r>
      <w:r w:rsidR="00313C13">
        <w:rPr>
          <w:rFonts w:ascii="Times New Roman" w:hAnsi="Times New Roman" w:cs="Times New Roman"/>
          <w:color w:val="000000" w:themeColor="text1"/>
          <w:sz w:val="26"/>
          <w:szCs w:val="26"/>
          <w:lang w:val="tt-RU"/>
        </w:rPr>
        <w:t>15</w:t>
      </w:r>
      <w:r w:rsidR="00BD42DA" w:rsidRPr="00C26BA8">
        <w:rPr>
          <w:rFonts w:ascii="Times New Roman" w:hAnsi="Times New Roman" w:cs="Times New Roman"/>
          <w:color w:val="000000" w:themeColor="text1"/>
          <w:sz w:val="26"/>
          <w:szCs w:val="26"/>
          <w:lang w:val="tt-RU"/>
        </w:rPr>
        <w:t xml:space="preserve"> </w:t>
      </w:r>
      <w:r w:rsidR="00313C13">
        <w:rPr>
          <w:rFonts w:ascii="Times New Roman" w:hAnsi="Times New Roman" w:cs="Times New Roman"/>
          <w:color w:val="000000" w:themeColor="text1"/>
          <w:sz w:val="26"/>
          <w:szCs w:val="26"/>
          <w:lang w:val="tt-RU"/>
        </w:rPr>
        <w:t>но</w:t>
      </w:r>
      <w:r w:rsidR="00FE76C6" w:rsidRPr="00C26BA8">
        <w:rPr>
          <w:rFonts w:ascii="Times New Roman" w:hAnsi="Times New Roman" w:cs="Times New Roman"/>
          <w:color w:val="000000" w:themeColor="text1"/>
          <w:sz w:val="26"/>
          <w:szCs w:val="26"/>
          <w:lang w:val="tt-RU"/>
        </w:rPr>
        <w:t>ябрь</w:t>
      </w:r>
      <w:r w:rsidRPr="00C26BA8">
        <w:rPr>
          <w:rFonts w:ascii="Times New Roman" w:hAnsi="Times New Roman" w:cs="Times New Roman"/>
          <w:color w:val="000000" w:themeColor="text1"/>
          <w:sz w:val="26"/>
          <w:szCs w:val="26"/>
          <w:lang w:val="tt-RU"/>
        </w:rPr>
        <w:t xml:space="preserve">                       </w:t>
      </w:r>
      <w:r w:rsidRPr="00C26BA8">
        <w:rPr>
          <w:rFonts w:ascii="Times New Roman" w:hAnsi="Times New Roman" w:cs="Times New Roman"/>
          <w:color w:val="000000" w:themeColor="text1"/>
          <w:sz w:val="26"/>
          <w:szCs w:val="26"/>
          <w:lang w:val="tt-RU"/>
        </w:rPr>
        <w:tab/>
      </w:r>
      <w:r w:rsidRPr="00C26BA8">
        <w:rPr>
          <w:rFonts w:ascii="Times New Roman" w:hAnsi="Times New Roman" w:cs="Times New Roman"/>
          <w:color w:val="000000" w:themeColor="text1"/>
          <w:sz w:val="26"/>
          <w:szCs w:val="26"/>
          <w:lang w:val="tt-RU"/>
        </w:rPr>
        <w:tab/>
        <w:t xml:space="preserve">              </w:t>
      </w:r>
      <w:r w:rsidRPr="00C26BA8">
        <w:rPr>
          <w:rFonts w:ascii="Times New Roman" w:hAnsi="Times New Roman" w:cs="Times New Roman"/>
          <w:color w:val="000000" w:themeColor="text1"/>
          <w:sz w:val="26"/>
          <w:szCs w:val="26"/>
          <w:lang w:val="tt-RU"/>
        </w:rPr>
        <w:tab/>
        <w:t xml:space="preserve">         № </w:t>
      </w:r>
      <w:r w:rsidR="004110E4" w:rsidRPr="00C26BA8">
        <w:rPr>
          <w:rFonts w:ascii="Times New Roman" w:hAnsi="Times New Roman" w:cs="Times New Roman"/>
          <w:color w:val="000000" w:themeColor="text1"/>
          <w:sz w:val="26"/>
          <w:szCs w:val="26"/>
          <w:lang w:val="tt-RU"/>
        </w:rPr>
        <w:t>2</w:t>
      </w:r>
      <w:r w:rsidR="00313C13">
        <w:rPr>
          <w:rFonts w:ascii="Times New Roman" w:hAnsi="Times New Roman" w:cs="Times New Roman"/>
          <w:color w:val="000000" w:themeColor="text1"/>
          <w:sz w:val="26"/>
          <w:szCs w:val="26"/>
          <w:lang w:val="tt-RU"/>
        </w:rPr>
        <w:t>9/</w:t>
      </w:r>
      <w:r w:rsidR="00621B66">
        <w:rPr>
          <w:rFonts w:ascii="Times New Roman" w:hAnsi="Times New Roman" w:cs="Times New Roman"/>
          <w:color w:val="000000" w:themeColor="text1"/>
          <w:sz w:val="26"/>
          <w:szCs w:val="26"/>
          <w:lang w:val="tt-RU"/>
        </w:rPr>
        <w:t>3</w:t>
      </w:r>
      <w:r w:rsidRPr="00C26BA8">
        <w:rPr>
          <w:rFonts w:ascii="Times New Roman" w:hAnsi="Times New Roman" w:cs="Times New Roman"/>
          <w:color w:val="000000" w:themeColor="text1"/>
          <w:sz w:val="26"/>
          <w:szCs w:val="26"/>
          <w:lang w:val="tt-RU"/>
        </w:rPr>
        <w:t xml:space="preserve">           </w:t>
      </w:r>
    </w:p>
    <w:p w:rsidR="009F577D" w:rsidRPr="00621B66" w:rsidRDefault="00621B66" w:rsidP="001B1E94">
      <w:pPr>
        <w:spacing w:after="0" w:line="240" w:lineRule="auto"/>
        <w:ind w:right="4394"/>
        <w:jc w:val="both"/>
        <w:rPr>
          <w:rFonts w:ascii="Times New Roman" w:hAnsi="Times New Roman" w:cs="Times New Roman"/>
          <w:color w:val="000000" w:themeColor="text1"/>
          <w:sz w:val="26"/>
          <w:szCs w:val="26"/>
          <w:shd w:val="clear" w:color="auto" w:fill="F7F8F9"/>
          <w:lang w:val="tt-RU"/>
        </w:rPr>
      </w:pPr>
      <w:r w:rsidRPr="00621B66">
        <w:rPr>
          <w:rFonts w:ascii="Times New Roman" w:hAnsi="Times New Roman" w:cs="Times New Roman"/>
          <w:color w:val="000000" w:themeColor="text1"/>
          <w:sz w:val="26"/>
          <w:szCs w:val="26"/>
          <w:shd w:val="clear" w:color="auto" w:fill="F7F8F9"/>
          <w:lang w:val="tt-RU"/>
        </w:rPr>
        <w:t>«Җир салымы турында» карарына үзгәрешләр кертү хакында</w:t>
      </w:r>
    </w:p>
    <w:p w:rsidR="00621B66" w:rsidRPr="00621B66" w:rsidRDefault="00621B66" w:rsidP="001B1E94">
      <w:pPr>
        <w:spacing w:after="0" w:line="240" w:lineRule="auto"/>
        <w:ind w:right="4394"/>
        <w:jc w:val="both"/>
        <w:rPr>
          <w:rFonts w:ascii="Times New Roman" w:hAnsi="Times New Roman" w:cs="Times New Roman"/>
          <w:color w:val="000000" w:themeColor="text1"/>
          <w:sz w:val="26"/>
          <w:szCs w:val="26"/>
          <w:shd w:val="clear" w:color="auto" w:fill="F7F8F9"/>
          <w:lang w:val="tt-RU"/>
        </w:rPr>
      </w:pPr>
    </w:p>
    <w:p w:rsidR="00621B66" w:rsidRPr="00621B66" w:rsidRDefault="00621B66" w:rsidP="00621B66">
      <w:pPr>
        <w:spacing w:after="0" w:line="240" w:lineRule="auto"/>
        <w:jc w:val="both"/>
        <w:rPr>
          <w:rFonts w:ascii="Times New Roman" w:hAnsi="Times New Roman" w:cs="Times New Roman"/>
          <w:color w:val="000000" w:themeColor="text1"/>
          <w:sz w:val="26"/>
          <w:szCs w:val="26"/>
          <w:shd w:val="clear" w:color="auto" w:fill="F7F8F9"/>
        </w:rPr>
      </w:pPr>
      <w:r w:rsidRPr="00621B66">
        <w:rPr>
          <w:rFonts w:ascii="Times New Roman" w:hAnsi="Times New Roman" w:cs="Times New Roman"/>
          <w:color w:val="000000" w:themeColor="text1"/>
          <w:sz w:val="26"/>
          <w:szCs w:val="26"/>
          <w:shd w:val="clear" w:color="auto" w:fill="F7F8F9"/>
        </w:rPr>
        <w:t>Россия Федерациясе Салым кодексының 31 нче бүлеге, Татарстан Республикасы Чүпрәле муниципаль районының Яңа Борындык авыл җирлеге советы карар кылды:</w:t>
      </w:r>
    </w:p>
    <w:p w:rsidR="00621B66" w:rsidRPr="00621B66" w:rsidRDefault="00621B66" w:rsidP="00621B66">
      <w:pPr>
        <w:pStyle w:val="aa"/>
        <w:numPr>
          <w:ilvl w:val="0"/>
          <w:numId w:val="24"/>
        </w:numPr>
        <w:spacing w:after="0" w:line="240" w:lineRule="auto"/>
        <w:ind w:left="0" w:firstLine="768"/>
        <w:jc w:val="both"/>
        <w:rPr>
          <w:rFonts w:ascii="Times New Roman" w:hAnsi="Times New Roman"/>
          <w:color w:val="000000" w:themeColor="text1"/>
          <w:sz w:val="26"/>
          <w:szCs w:val="26"/>
          <w:shd w:val="clear" w:color="auto" w:fill="F7F8F9"/>
        </w:rPr>
      </w:pPr>
      <w:r w:rsidRPr="00621B66">
        <w:rPr>
          <w:rFonts w:ascii="Times New Roman" w:hAnsi="Times New Roman"/>
          <w:color w:val="000000" w:themeColor="text1"/>
          <w:sz w:val="26"/>
          <w:szCs w:val="26"/>
          <w:shd w:val="clear" w:color="auto" w:fill="F7F8F9"/>
        </w:rPr>
        <w:t xml:space="preserve">Татарстан Республикасы Чүпрәле муниципаль районының 15.11.2019 № 77/6 (13.11.2020 № 3/4 редакциясендә) «Җир салымы турында» Яңа Борындык авыл җирлеге Советының 3 пунктына, аңа түбәндәге эчтәлекле алтынчы абзац өстәп, үзгәреш кертергә: </w:t>
      </w:r>
    </w:p>
    <w:p w:rsidR="00621B66" w:rsidRPr="00621B66" w:rsidRDefault="00621B66" w:rsidP="00621B66">
      <w:pPr>
        <w:spacing w:after="0" w:line="240" w:lineRule="auto"/>
        <w:ind w:firstLine="708"/>
        <w:jc w:val="both"/>
        <w:rPr>
          <w:rFonts w:ascii="Times New Roman" w:eastAsia="Times New Roman" w:hAnsi="Times New Roman" w:cs="Times New Roman"/>
          <w:color w:val="000000" w:themeColor="text1"/>
          <w:sz w:val="26"/>
          <w:szCs w:val="26"/>
          <w:highlight w:val="white"/>
          <w:lang w:val="tt-RU" w:eastAsia="ru-RU"/>
        </w:rPr>
      </w:pPr>
      <w:r w:rsidRPr="00621B66">
        <w:rPr>
          <w:rFonts w:ascii="Times New Roman" w:hAnsi="Times New Roman" w:cs="Times New Roman"/>
          <w:color w:val="000000" w:themeColor="text1"/>
          <w:sz w:val="26"/>
          <w:szCs w:val="26"/>
          <w:shd w:val="clear" w:color="auto" w:fill="F7F8F9"/>
        </w:rPr>
        <w:t>«- Россия Федерациясе Президентының «Россия Федерациясендә өлешчә мобилизация игълан итү турында» 2022 елның 21 сентябрендәге 647 номерлы Указы нигезендә Россия Федерациясе Кораллы Көчләренә мобилизация буенча хәрби хезмәткә чакырылган Татарстан Республикасы Чүпрәле муниципаль районының Яңа Борындык авыл җирлеге территориясендә яшәүче Россия Федерациясе гражданнары.».</w:t>
      </w:r>
    </w:p>
    <w:p w:rsidR="00621B66" w:rsidRPr="00621B66" w:rsidRDefault="00621B66" w:rsidP="00621B66">
      <w:pPr>
        <w:spacing w:after="0" w:line="240" w:lineRule="auto"/>
        <w:ind w:firstLine="708"/>
        <w:jc w:val="both"/>
        <w:rPr>
          <w:rFonts w:ascii="Times New Roman" w:hAnsi="Times New Roman" w:cs="Times New Roman"/>
          <w:color w:val="000000" w:themeColor="text1"/>
          <w:sz w:val="26"/>
          <w:szCs w:val="26"/>
          <w:shd w:val="clear" w:color="auto" w:fill="F7F8F9"/>
          <w:lang w:val="tt-RU"/>
        </w:rPr>
      </w:pPr>
      <w:r w:rsidRPr="00621B66">
        <w:rPr>
          <w:rFonts w:ascii="Times New Roman" w:hAnsi="Times New Roman" w:cs="Times New Roman"/>
          <w:color w:val="000000" w:themeColor="text1"/>
          <w:sz w:val="26"/>
          <w:szCs w:val="26"/>
          <w:shd w:val="clear" w:color="auto" w:fill="F7F8F9"/>
          <w:lang w:val="tt-RU"/>
        </w:rPr>
        <w:t xml:space="preserve">2. Әлеге карарны Яңа Борындык авыл җирлегенең мәгълүмат стендларында, Яңа Борындык авыл җирлегенең сайтында урнаштырырга, Татарстан Республикасының хокукый мәгълүматның рәсми порталында бастырып чыгарырга. </w:t>
      </w:r>
    </w:p>
    <w:p w:rsidR="00621B66" w:rsidRPr="00621B66" w:rsidRDefault="00621B66" w:rsidP="00621B66">
      <w:pPr>
        <w:spacing w:after="0" w:line="240" w:lineRule="auto"/>
        <w:ind w:firstLine="708"/>
        <w:jc w:val="both"/>
        <w:rPr>
          <w:rFonts w:ascii="Times New Roman" w:hAnsi="Times New Roman" w:cs="Times New Roman"/>
          <w:color w:val="000000" w:themeColor="text1"/>
          <w:sz w:val="26"/>
          <w:szCs w:val="26"/>
          <w:shd w:val="clear" w:color="auto" w:fill="F7F8F9"/>
          <w:lang w:val="tt-RU"/>
        </w:rPr>
      </w:pPr>
      <w:r w:rsidRPr="00621B66">
        <w:rPr>
          <w:rFonts w:ascii="Times New Roman" w:hAnsi="Times New Roman" w:cs="Times New Roman"/>
          <w:color w:val="000000" w:themeColor="text1"/>
          <w:sz w:val="26"/>
          <w:szCs w:val="26"/>
          <w:shd w:val="clear" w:color="auto" w:fill="F7F8F9"/>
          <w:lang w:val="tt-RU"/>
        </w:rPr>
        <w:t xml:space="preserve">3. Әлеге карар рәсми басылып чыккан көненнән үз көченә керә. </w:t>
      </w:r>
    </w:p>
    <w:p w:rsidR="00621B66" w:rsidRPr="00621B66" w:rsidRDefault="00621B66" w:rsidP="00621B66">
      <w:pPr>
        <w:spacing w:after="0" w:line="240" w:lineRule="auto"/>
        <w:ind w:firstLine="708"/>
        <w:jc w:val="both"/>
        <w:rPr>
          <w:rFonts w:ascii="Times New Roman" w:eastAsia="Times New Roman" w:hAnsi="Times New Roman" w:cs="Times New Roman"/>
          <w:color w:val="000000" w:themeColor="text1"/>
          <w:sz w:val="26"/>
          <w:szCs w:val="26"/>
          <w:highlight w:val="white"/>
          <w:lang w:val="tt-RU" w:eastAsia="ru-RU"/>
        </w:rPr>
      </w:pPr>
      <w:r w:rsidRPr="00621B66">
        <w:rPr>
          <w:rFonts w:ascii="Times New Roman" w:hAnsi="Times New Roman" w:cs="Times New Roman"/>
          <w:color w:val="000000" w:themeColor="text1"/>
          <w:sz w:val="26"/>
          <w:szCs w:val="26"/>
          <w:shd w:val="clear" w:color="auto" w:fill="F7F8F9"/>
          <w:lang w:val="tt-RU"/>
        </w:rPr>
        <w:t>4. Татарстан Республикасы Чүпрәле муниципаль районының Яңа Борындык авыл җирлеге Советы карарының 3 пунктындагы алтынчы абзацы нигезләмәләренең гамәлдә булуы (әлеге карар редакциясендә) 2021 елның салым чорында җир салымын исәпләүгә бәйле хокук мөнәсәбәтләренә кагыла.</w:t>
      </w:r>
    </w:p>
    <w:p w:rsidR="00621B66" w:rsidRDefault="00621B66" w:rsidP="001B1E94">
      <w:pPr>
        <w:spacing w:after="0" w:line="240" w:lineRule="auto"/>
        <w:ind w:right="4394"/>
        <w:jc w:val="both"/>
        <w:rPr>
          <w:rFonts w:ascii="Times New Roman" w:eastAsia="Times New Roman" w:hAnsi="Times New Roman" w:cs="Times New Roman"/>
          <w:sz w:val="26"/>
          <w:szCs w:val="26"/>
          <w:highlight w:val="white"/>
          <w:lang w:val="tt-RU" w:eastAsia="ru-RU"/>
        </w:rPr>
      </w:pPr>
    </w:p>
    <w:p w:rsidR="001B1E94" w:rsidRPr="00BB307F" w:rsidRDefault="00581684" w:rsidP="001B1E94">
      <w:pPr>
        <w:spacing w:after="0" w:line="240" w:lineRule="auto"/>
        <w:ind w:right="4394"/>
        <w:jc w:val="both"/>
        <w:rPr>
          <w:rFonts w:ascii="Times New Roman" w:eastAsia="Times New Roman" w:hAnsi="Times New Roman" w:cs="Times New Roman"/>
          <w:sz w:val="26"/>
          <w:szCs w:val="26"/>
          <w:highlight w:val="white"/>
          <w:lang w:val="tt-RU" w:eastAsia="ru-RU"/>
        </w:rPr>
      </w:pPr>
      <w:r w:rsidRPr="00BB307F">
        <w:rPr>
          <w:rFonts w:ascii="Times New Roman" w:eastAsia="Times New Roman" w:hAnsi="Times New Roman" w:cs="Times New Roman"/>
          <w:sz w:val="26"/>
          <w:szCs w:val="26"/>
          <w:highlight w:val="white"/>
          <w:lang w:val="tt-RU" w:eastAsia="ru-RU"/>
        </w:rPr>
        <w:t xml:space="preserve">Татарстан Республикасы </w:t>
      </w:r>
    </w:p>
    <w:p w:rsidR="00581684" w:rsidRPr="00BB307F" w:rsidRDefault="00581684" w:rsidP="00581684">
      <w:pPr>
        <w:spacing w:after="0" w:line="240" w:lineRule="auto"/>
        <w:jc w:val="both"/>
        <w:rPr>
          <w:rFonts w:ascii="Times New Roman" w:eastAsia="Times New Roman" w:hAnsi="Times New Roman" w:cs="Times New Roman"/>
          <w:sz w:val="26"/>
          <w:szCs w:val="26"/>
          <w:highlight w:val="white"/>
          <w:lang w:val="tt-RU" w:eastAsia="ru-RU"/>
        </w:rPr>
      </w:pPr>
      <w:r w:rsidRPr="00BB307F">
        <w:rPr>
          <w:rFonts w:ascii="Times New Roman" w:eastAsia="Times New Roman" w:hAnsi="Times New Roman" w:cs="Times New Roman"/>
          <w:sz w:val="26"/>
          <w:szCs w:val="26"/>
          <w:highlight w:val="white"/>
          <w:lang w:val="tt-RU" w:eastAsia="ru-RU"/>
        </w:rPr>
        <w:t xml:space="preserve">Чүпрәле муниципаль районы </w:t>
      </w:r>
    </w:p>
    <w:p w:rsidR="00B13C64" w:rsidRPr="00BB307F" w:rsidRDefault="00581684" w:rsidP="00C40BDA">
      <w:pPr>
        <w:spacing w:after="0" w:line="240" w:lineRule="auto"/>
        <w:jc w:val="both"/>
        <w:rPr>
          <w:rFonts w:ascii="Times New Roman" w:eastAsia="Calibri" w:hAnsi="Times New Roman" w:cs="Times New Roman"/>
          <w:sz w:val="26"/>
          <w:szCs w:val="26"/>
          <w:lang w:val="tt-RU"/>
        </w:rPr>
      </w:pPr>
      <w:r w:rsidRPr="00BB307F">
        <w:rPr>
          <w:rFonts w:ascii="Times New Roman" w:hAnsi="Times New Roman" w:cs="Times New Roman"/>
          <w:sz w:val="26"/>
          <w:szCs w:val="26"/>
          <w:lang w:val="tt-RU"/>
        </w:rPr>
        <w:t xml:space="preserve">Яңа Борындык </w:t>
      </w:r>
      <w:r w:rsidR="004D24AC" w:rsidRPr="00BB307F">
        <w:rPr>
          <w:rFonts w:ascii="Times New Roman" w:eastAsia="Calibri" w:hAnsi="Times New Roman" w:cs="Times New Roman"/>
          <w:sz w:val="26"/>
          <w:szCs w:val="26"/>
          <w:lang w:val="tt-RU"/>
        </w:rPr>
        <w:t>авыл җирлеге башлыгы:</w:t>
      </w:r>
      <w:r w:rsidR="00731E22" w:rsidRPr="00BB307F">
        <w:rPr>
          <w:rFonts w:ascii="Times New Roman" w:eastAsia="Calibri" w:hAnsi="Times New Roman" w:cs="Times New Roman"/>
          <w:sz w:val="26"/>
          <w:szCs w:val="26"/>
          <w:lang w:val="tt-RU"/>
        </w:rPr>
        <w:t xml:space="preserve">                                  </w:t>
      </w:r>
      <w:r w:rsidR="00FD3A85">
        <w:rPr>
          <w:rFonts w:ascii="Times New Roman" w:eastAsia="Calibri" w:hAnsi="Times New Roman" w:cs="Times New Roman"/>
          <w:sz w:val="26"/>
          <w:szCs w:val="26"/>
          <w:lang w:val="tt-RU"/>
        </w:rPr>
        <w:t xml:space="preserve">                      </w:t>
      </w:r>
      <w:bookmarkStart w:id="0" w:name="_GoBack"/>
      <w:bookmarkEnd w:id="0"/>
      <w:r w:rsidR="00FD3A85">
        <w:rPr>
          <w:rFonts w:ascii="Times New Roman" w:eastAsia="Calibri" w:hAnsi="Times New Roman" w:cs="Times New Roman"/>
          <w:sz w:val="26"/>
          <w:szCs w:val="26"/>
          <w:lang w:val="tt-RU"/>
        </w:rPr>
        <w:t>В.Г.</w:t>
      </w:r>
      <w:r w:rsidR="00D76513">
        <w:rPr>
          <w:rFonts w:ascii="Times New Roman" w:eastAsia="Calibri" w:hAnsi="Times New Roman" w:cs="Times New Roman"/>
          <w:sz w:val="26"/>
          <w:szCs w:val="26"/>
          <w:lang w:val="tt-RU"/>
        </w:rPr>
        <w:t xml:space="preserve"> </w:t>
      </w:r>
      <w:r w:rsidRPr="00BB307F">
        <w:rPr>
          <w:rFonts w:ascii="Times New Roman" w:eastAsia="Calibri" w:hAnsi="Times New Roman" w:cs="Times New Roman"/>
          <w:sz w:val="26"/>
          <w:szCs w:val="26"/>
          <w:lang w:val="tt-RU"/>
        </w:rPr>
        <w:t>Ранцев</w:t>
      </w:r>
    </w:p>
    <w:p w:rsidR="00CB55D6" w:rsidRPr="007F59FD" w:rsidRDefault="00CB55D6" w:rsidP="00C40BDA">
      <w:pPr>
        <w:spacing w:after="0" w:line="240" w:lineRule="auto"/>
        <w:jc w:val="both"/>
        <w:rPr>
          <w:rFonts w:ascii="Times New Roman" w:eastAsia="Calibri" w:hAnsi="Times New Roman" w:cs="Times New Roman"/>
          <w:sz w:val="24"/>
          <w:szCs w:val="24"/>
          <w:lang w:val="tt-RU"/>
        </w:rPr>
      </w:pPr>
    </w:p>
    <w:p w:rsidR="00CB55D6" w:rsidRPr="007F59FD" w:rsidRDefault="00CB55D6" w:rsidP="00C40BDA">
      <w:pPr>
        <w:spacing w:after="0" w:line="240" w:lineRule="auto"/>
        <w:jc w:val="both"/>
        <w:rPr>
          <w:rFonts w:ascii="Times New Roman" w:eastAsia="Calibri" w:hAnsi="Times New Roman" w:cs="Times New Roman"/>
          <w:sz w:val="24"/>
          <w:szCs w:val="24"/>
          <w:lang w:val="tt-RU"/>
        </w:rPr>
      </w:pPr>
    </w:p>
    <w:p w:rsidR="00D1530C" w:rsidRPr="00D76513" w:rsidRDefault="00D1530C" w:rsidP="00BB307F">
      <w:pPr>
        <w:spacing w:after="0" w:line="240" w:lineRule="auto"/>
        <w:jc w:val="both"/>
        <w:rPr>
          <w:rFonts w:ascii="Times New Roman" w:eastAsia="Calibri" w:hAnsi="Times New Roman" w:cs="Times New Roman"/>
          <w:sz w:val="26"/>
          <w:szCs w:val="26"/>
          <w:lang w:val="tt-RU"/>
        </w:rPr>
      </w:pPr>
    </w:p>
    <w:sectPr w:rsidR="00D1530C" w:rsidRPr="00D76513" w:rsidSect="005E272A">
      <w:headerReference w:type="default" r:id="rId8"/>
      <w:pgSz w:w="11906" w:h="16838" w:code="9"/>
      <w:pgMar w:top="1276" w:right="707" w:bottom="142"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7CB" w:rsidRDefault="008B57CB" w:rsidP="00832029">
      <w:pPr>
        <w:spacing w:after="0" w:line="240" w:lineRule="auto"/>
      </w:pPr>
      <w:r>
        <w:separator/>
      </w:r>
    </w:p>
  </w:endnote>
  <w:endnote w:type="continuationSeparator" w:id="0">
    <w:p w:rsidR="008B57CB" w:rsidRDefault="008B57CB"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7CB" w:rsidRDefault="008B57CB" w:rsidP="00832029">
      <w:pPr>
        <w:spacing w:after="0" w:line="240" w:lineRule="auto"/>
      </w:pPr>
      <w:r>
        <w:separator/>
      </w:r>
    </w:p>
  </w:footnote>
  <w:footnote w:type="continuationSeparator" w:id="0">
    <w:p w:rsidR="008B57CB" w:rsidRDefault="008B57CB"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5E272A">
          <w:rPr>
            <w:noProof/>
          </w:rPr>
          <w:t>2</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0B0098C"/>
    <w:multiLevelType w:val="hybridMultilevel"/>
    <w:tmpl w:val="A530BE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A04E48"/>
    <w:multiLevelType w:val="hybridMultilevel"/>
    <w:tmpl w:val="6EB81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AD2247"/>
    <w:multiLevelType w:val="hybridMultilevel"/>
    <w:tmpl w:val="022E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8" w15:restartNumberingAfterBreak="0">
    <w:nsid w:val="0EC12316"/>
    <w:multiLevelType w:val="hybridMultilevel"/>
    <w:tmpl w:val="BB343C3A"/>
    <w:lvl w:ilvl="0" w:tplc="7D9EB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F0608B1"/>
    <w:multiLevelType w:val="hybridMultilevel"/>
    <w:tmpl w:val="DAF687D6"/>
    <w:lvl w:ilvl="0" w:tplc="B56458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A6B7D0E"/>
    <w:multiLevelType w:val="hybridMultilevel"/>
    <w:tmpl w:val="B85882CA"/>
    <w:lvl w:ilvl="0" w:tplc="0AC0E736">
      <w:start w:val="1"/>
      <w:numFmt w:val="decimal"/>
      <w:lvlText w:val="%1."/>
      <w:lvlJc w:val="left"/>
      <w:pPr>
        <w:ind w:left="1143" w:hanging="375"/>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4" w15:restartNumberingAfterBreak="0">
    <w:nsid w:val="3C9F691F"/>
    <w:multiLevelType w:val="hybridMultilevel"/>
    <w:tmpl w:val="F41A3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6A353ABF"/>
    <w:multiLevelType w:val="hybridMultilevel"/>
    <w:tmpl w:val="8788E2DA"/>
    <w:lvl w:ilvl="0" w:tplc="849E04D4">
      <w:start w:val="1"/>
      <w:numFmt w:val="decimal"/>
      <w:lvlText w:val="%1."/>
      <w:lvlJc w:val="left"/>
      <w:pPr>
        <w:ind w:left="720" w:hanging="360"/>
      </w:pPr>
      <w:rPr>
        <w:rFonts w:ascii="Arial" w:eastAsiaTheme="minorHAnsi"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2241563"/>
    <w:multiLevelType w:val="hybridMultilevel"/>
    <w:tmpl w:val="E04A1CCC"/>
    <w:lvl w:ilvl="0" w:tplc="9014B56E">
      <w:start w:val="1"/>
      <w:numFmt w:val="decimal"/>
      <w:lvlText w:val="%1."/>
      <w:lvlJc w:val="left"/>
      <w:pPr>
        <w:ind w:left="1068" w:hanging="360"/>
      </w:pPr>
      <w:rPr>
        <w:rFonts w:ascii="Arial" w:eastAsiaTheme="minorHAnsi" w:hAnsi="Arial" w:cs="Arial" w:hint="default"/>
        <w:color w:val="5B5B5B"/>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7C627FAE"/>
    <w:multiLevelType w:val="hybridMultilevel"/>
    <w:tmpl w:val="F2683A0C"/>
    <w:lvl w:ilvl="0" w:tplc="67A8F022">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num w:numId="1">
    <w:abstractNumId w:val="0"/>
  </w:num>
  <w:num w:numId="2">
    <w:abstractNumId w:val="7"/>
  </w:num>
  <w:num w:numId="3">
    <w:abstractNumId w:val="18"/>
  </w:num>
  <w:num w:numId="4">
    <w:abstractNumId w:val="10"/>
  </w:num>
  <w:num w:numId="5">
    <w:abstractNumId w:val="6"/>
  </w:num>
  <w:num w:numId="6">
    <w:abstractNumId w:val="15"/>
  </w:num>
  <w:num w:numId="7">
    <w:abstractNumId w:val="12"/>
  </w:num>
  <w:num w:numId="8">
    <w:abstractNumId w:val="22"/>
  </w:num>
  <w:num w:numId="9">
    <w:abstractNumId w:val="11"/>
  </w:num>
  <w:num w:numId="10">
    <w:abstractNumId w:val="1"/>
  </w:num>
  <w:num w:numId="11">
    <w:abstractNumId w:val="16"/>
  </w:num>
  <w:num w:numId="12">
    <w:abstractNumId w:val="19"/>
  </w:num>
  <w:num w:numId="13">
    <w:abstractNumId w:val="5"/>
  </w:num>
  <w:num w:numId="14">
    <w:abstractNumId w:val="17"/>
  </w:num>
  <w:num w:numId="15">
    <w:abstractNumId w:val="20"/>
  </w:num>
  <w:num w:numId="16">
    <w:abstractNumId w:val="4"/>
  </w:num>
  <w:num w:numId="17">
    <w:abstractNumId w:val="14"/>
  </w:num>
  <w:num w:numId="18">
    <w:abstractNumId w:val="2"/>
  </w:num>
  <w:num w:numId="19">
    <w:abstractNumId w:val="8"/>
  </w:num>
  <w:num w:numId="20">
    <w:abstractNumId w:val="9"/>
  </w:num>
  <w:num w:numId="21">
    <w:abstractNumId w:val="23"/>
  </w:num>
  <w:num w:numId="22">
    <w:abstractNumId w:val="21"/>
  </w:num>
  <w:num w:numId="23">
    <w:abstractNumId w:val="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671D4"/>
    <w:rsid w:val="00082EB4"/>
    <w:rsid w:val="00090292"/>
    <w:rsid w:val="00096ADE"/>
    <w:rsid w:val="000A35D0"/>
    <w:rsid w:val="000B06D7"/>
    <w:rsid w:val="000C109C"/>
    <w:rsid w:val="000C3953"/>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35F61"/>
    <w:rsid w:val="0014170A"/>
    <w:rsid w:val="001426C4"/>
    <w:rsid w:val="00143AB3"/>
    <w:rsid w:val="00145D0E"/>
    <w:rsid w:val="00157DD9"/>
    <w:rsid w:val="00160240"/>
    <w:rsid w:val="0016367C"/>
    <w:rsid w:val="00172763"/>
    <w:rsid w:val="00174D78"/>
    <w:rsid w:val="00180974"/>
    <w:rsid w:val="0018115D"/>
    <w:rsid w:val="0018154B"/>
    <w:rsid w:val="001847B7"/>
    <w:rsid w:val="001851B8"/>
    <w:rsid w:val="001851DF"/>
    <w:rsid w:val="0018739A"/>
    <w:rsid w:val="00193DBC"/>
    <w:rsid w:val="00193F6C"/>
    <w:rsid w:val="001B1E94"/>
    <w:rsid w:val="001B3AF4"/>
    <w:rsid w:val="001C21EA"/>
    <w:rsid w:val="001C2E09"/>
    <w:rsid w:val="001C3318"/>
    <w:rsid w:val="001C34C3"/>
    <w:rsid w:val="001C4733"/>
    <w:rsid w:val="001D2140"/>
    <w:rsid w:val="001D378C"/>
    <w:rsid w:val="001D587F"/>
    <w:rsid w:val="001E3058"/>
    <w:rsid w:val="001E3C30"/>
    <w:rsid w:val="001E58FE"/>
    <w:rsid w:val="001F3125"/>
    <w:rsid w:val="001F36D7"/>
    <w:rsid w:val="001F7307"/>
    <w:rsid w:val="001F7DDF"/>
    <w:rsid w:val="00202C43"/>
    <w:rsid w:val="0020437B"/>
    <w:rsid w:val="0020759E"/>
    <w:rsid w:val="00212AD2"/>
    <w:rsid w:val="0021621F"/>
    <w:rsid w:val="00220CEA"/>
    <w:rsid w:val="002232AA"/>
    <w:rsid w:val="00224864"/>
    <w:rsid w:val="002253EC"/>
    <w:rsid w:val="00226B3A"/>
    <w:rsid w:val="0023030B"/>
    <w:rsid w:val="002317FC"/>
    <w:rsid w:val="00234985"/>
    <w:rsid w:val="00235942"/>
    <w:rsid w:val="002359F9"/>
    <w:rsid w:val="00240810"/>
    <w:rsid w:val="0024610D"/>
    <w:rsid w:val="00253174"/>
    <w:rsid w:val="00261E64"/>
    <w:rsid w:val="00264E5F"/>
    <w:rsid w:val="00266E24"/>
    <w:rsid w:val="00271F8E"/>
    <w:rsid w:val="0027478D"/>
    <w:rsid w:val="00276938"/>
    <w:rsid w:val="00276DB5"/>
    <w:rsid w:val="00284F68"/>
    <w:rsid w:val="0029087B"/>
    <w:rsid w:val="002A0C28"/>
    <w:rsid w:val="002A123C"/>
    <w:rsid w:val="002A129B"/>
    <w:rsid w:val="002A3622"/>
    <w:rsid w:val="002A4B04"/>
    <w:rsid w:val="002A70AF"/>
    <w:rsid w:val="002C171B"/>
    <w:rsid w:val="002C1893"/>
    <w:rsid w:val="002C42C8"/>
    <w:rsid w:val="002C4943"/>
    <w:rsid w:val="002C49B0"/>
    <w:rsid w:val="002C4F99"/>
    <w:rsid w:val="002D10D0"/>
    <w:rsid w:val="002D3BF1"/>
    <w:rsid w:val="002D69F5"/>
    <w:rsid w:val="002E1C59"/>
    <w:rsid w:val="002E26DB"/>
    <w:rsid w:val="002E6EA5"/>
    <w:rsid w:val="002F3B05"/>
    <w:rsid w:val="002F482C"/>
    <w:rsid w:val="002F6751"/>
    <w:rsid w:val="003044CB"/>
    <w:rsid w:val="003052B5"/>
    <w:rsid w:val="0031138D"/>
    <w:rsid w:val="00311969"/>
    <w:rsid w:val="00313C13"/>
    <w:rsid w:val="003172D7"/>
    <w:rsid w:val="003177F1"/>
    <w:rsid w:val="00320178"/>
    <w:rsid w:val="00320463"/>
    <w:rsid w:val="003222DC"/>
    <w:rsid w:val="00333B83"/>
    <w:rsid w:val="003418B4"/>
    <w:rsid w:val="00342B4C"/>
    <w:rsid w:val="003439BC"/>
    <w:rsid w:val="003442E3"/>
    <w:rsid w:val="00345EA6"/>
    <w:rsid w:val="0034783B"/>
    <w:rsid w:val="003541D5"/>
    <w:rsid w:val="003555D3"/>
    <w:rsid w:val="00355BB9"/>
    <w:rsid w:val="00360068"/>
    <w:rsid w:val="00365A97"/>
    <w:rsid w:val="0036677F"/>
    <w:rsid w:val="00371A7D"/>
    <w:rsid w:val="003755D6"/>
    <w:rsid w:val="003812B0"/>
    <w:rsid w:val="003952F6"/>
    <w:rsid w:val="00395490"/>
    <w:rsid w:val="003972CB"/>
    <w:rsid w:val="003A47B6"/>
    <w:rsid w:val="003B4DBD"/>
    <w:rsid w:val="003B7206"/>
    <w:rsid w:val="003C079B"/>
    <w:rsid w:val="003C2EA5"/>
    <w:rsid w:val="003C3A8A"/>
    <w:rsid w:val="003C4BBA"/>
    <w:rsid w:val="003D0BDE"/>
    <w:rsid w:val="003D3106"/>
    <w:rsid w:val="003D4C5E"/>
    <w:rsid w:val="003D7D6E"/>
    <w:rsid w:val="003E50E4"/>
    <w:rsid w:val="003E60A4"/>
    <w:rsid w:val="003F49D4"/>
    <w:rsid w:val="003F5B2F"/>
    <w:rsid w:val="003F62C1"/>
    <w:rsid w:val="00403317"/>
    <w:rsid w:val="00403D85"/>
    <w:rsid w:val="00404751"/>
    <w:rsid w:val="00405CE5"/>
    <w:rsid w:val="004110E4"/>
    <w:rsid w:val="00420BEF"/>
    <w:rsid w:val="0042141B"/>
    <w:rsid w:val="00434609"/>
    <w:rsid w:val="00434CF2"/>
    <w:rsid w:val="004436E8"/>
    <w:rsid w:val="00450367"/>
    <w:rsid w:val="0045112A"/>
    <w:rsid w:val="00457CC9"/>
    <w:rsid w:val="004619A1"/>
    <w:rsid w:val="00462428"/>
    <w:rsid w:val="00462CFE"/>
    <w:rsid w:val="00466FD5"/>
    <w:rsid w:val="00473B76"/>
    <w:rsid w:val="0047426C"/>
    <w:rsid w:val="004839FE"/>
    <w:rsid w:val="004845C1"/>
    <w:rsid w:val="00485B38"/>
    <w:rsid w:val="00487C6B"/>
    <w:rsid w:val="004A1349"/>
    <w:rsid w:val="004A4576"/>
    <w:rsid w:val="004B0BC5"/>
    <w:rsid w:val="004B0FD8"/>
    <w:rsid w:val="004B2CB2"/>
    <w:rsid w:val="004B2E05"/>
    <w:rsid w:val="004C0B2D"/>
    <w:rsid w:val="004C3D68"/>
    <w:rsid w:val="004C5E04"/>
    <w:rsid w:val="004D24AC"/>
    <w:rsid w:val="004D500D"/>
    <w:rsid w:val="004D5C67"/>
    <w:rsid w:val="004D5F54"/>
    <w:rsid w:val="004E5987"/>
    <w:rsid w:val="004F13DF"/>
    <w:rsid w:val="004F252C"/>
    <w:rsid w:val="004F6328"/>
    <w:rsid w:val="0050073D"/>
    <w:rsid w:val="005024A4"/>
    <w:rsid w:val="00504FBB"/>
    <w:rsid w:val="00514894"/>
    <w:rsid w:val="00516B3D"/>
    <w:rsid w:val="00517302"/>
    <w:rsid w:val="00520E4E"/>
    <w:rsid w:val="00521BB9"/>
    <w:rsid w:val="00523D94"/>
    <w:rsid w:val="00523E26"/>
    <w:rsid w:val="00532E8C"/>
    <w:rsid w:val="0053375D"/>
    <w:rsid w:val="00542EB3"/>
    <w:rsid w:val="00554DBD"/>
    <w:rsid w:val="00556712"/>
    <w:rsid w:val="00572E10"/>
    <w:rsid w:val="00574567"/>
    <w:rsid w:val="00575181"/>
    <w:rsid w:val="005756FA"/>
    <w:rsid w:val="00581684"/>
    <w:rsid w:val="00584C97"/>
    <w:rsid w:val="005876B5"/>
    <w:rsid w:val="00587BE6"/>
    <w:rsid w:val="00590B57"/>
    <w:rsid w:val="00591F92"/>
    <w:rsid w:val="00594A59"/>
    <w:rsid w:val="00596A33"/>
    <w:rsid w:val="00596A54"/>
    <w:rsid w:val="005B312A"/>
    <w:rsid w:val="005C154B"/>
    <w:rsid w:val="005C193F"/>
    <w:rsid w:val="005C201F"/>
    <w:rsid w:val="005C3938"/>
    <w:rsid w:val="005C5D3E"/>
    <w:rsid w:val="005C6647"/>
    <w:rsid w:val="005C6989"/>
    <w:rsid w:val="005C79A5"/>
    <w:rsid w:val="005D0096"/>
    <w:rsid w:val="005D1B8E"/>
    <w:rsid w:val="005D4FD7"/>
    <w:rsid w:val="005D5FC6"/>
    <w:rsid w:val="005E0B72"/>
    <w:rsid w:val="005E272A"/>
    <w:rsid w:val="005E6A54"/>
    <w:rsid w:val="005E73D2"/>
    <w:rsid w:val="005F09C2"/>
    <w:rsid w:val="005F31B5"/>
    <w:rsid w:val="006032AE"/>
    <w:rsid w:val="006059DB"/>
    <w:rsid w:val="00621B66"/>
    <w:rsid w:val="00626148"/>
    <w:rsid w:val="00631892"/>
    <w:rsid w:val="006373DF"/>
    <w:rsid w:val="00640487"/>
    <w:rsid w:val="006405A2"/>
    <w:rsid w:val="00640B44"/>
    <w:rsid w:val="0064656B"/>
    <w:rsid w:val="00650835"/>
    <w:rsid w:val="00652E48"/>
    <w:rsid w:val="00654A71"/>
    <w:rsid w:val="006558CE"/>
    <w:rsid w:val="006606F5"/>
    <w:rsid w:val="00662EEE"/>
    <w:rsid w:val="0066469A"/>
    <w:rsid w:val="0066734D"/>
    <w:rsid w:val="006717CF"/>
    <w:rsid w:val="00672975"/>
    <w:rsid w:val="0067301D"/>
    <w:rsid w:val="00680FB0"/>
    <w:rsid w:val="006829AC"/>
    <w:rsid w:val="006846D1"/>
    <w:rsid w:val="00691B1E"/>
    <w:rsid w:val="00691C21"/>
    <w:rsid w:val="006A1686"/>
    <w:rsid w:val="006A543E"/>
    <w:rsid w:val="006A5DED"/>
    <w:rsid w:val="006A67BA"/>
    <w:rsid w:val="006A71A3"/>
    <w:rsid w:val="006A7223"/>
    <w:rsid w:val="006B2590"/>
    <w:rsid w:val="006B5566"/>
    <w:rsid w:val="006B5D3B"/>
    <w:rsid w:val="006B69B8"/>
    <w:rsid w:val="006C3F2C"/>
    <w:rsid w:val="006D73C5"/>
    <w:rsid w:val="006E459D"/>
    <w:rsid w:val="006E6847"/>
    <w:rsid w:val="006E7703"/>
    <w:rsid w:val="006F099B"/>
    <w:rsid w:val="006F1370"/>
    <w:rsid w:val="006F2DD8"/>
    <w:rsid w:val="006F6AC4"/>
    <w:rsid w:val="006F751B"/>
    <w:rsid w:val="00703B47"/>
    <w:rsid w:val="007107D5"/>
    <w:rsid w:val="007112A9"/>
    <w:rsid w:val="00725042"/>
    <w:rsid w:val="00730194"/>
    <w:rsid w:val="00730FBE"/>
    <w:rsid w:val="00731837"/>
    <w:rsid w:val="00731E22"/>
    <w:rsid w:val="00735684"/>
    <w:rsid w:val="00735E3B"/>
    <w:rsid w:val="007419FB"/>
    <w:rsid w:val="00742E3B"/>
    <w:rsid w:val="00745327"/>
    <w:rsid w:val="00750B92"/>
    <w:rsid w:val="00760E5D"/>
    <w:rsid w:val="007615E1"/>
    <w:rsid w:val="00767465"/>
    <w:rsid w:val="0077017E"/>
    <w:rsid w:val="0077053B"/>
    <w:rsid w:val="00770C1F"/>
    <w:rsid w:val="0077196D"/>
    <w:rsid w:val="00771C5F"/>
    <w:rsid w:val="00774144"/>
    <w:rsid w:val="00781A23"/>
    <w:rsid w:val="00782474"/>
    <w:rsid w:val="007842DE"/>
    <w:rsid w:val="00796BA5"/>
    <w:rsid w:val="007A141E"/>
    <w:rsid w:val="007A3D34"/>
    <w:rsid w:val="007A5A66"/>
    <w:rsid w:val="007A6842"/>
    <w:rsid w:val="007B3DC0"/>
    <w:rsid w:val="007B636E"/>
    <w:rsid w:val="007B74E9"/>
    <w:rsid w:val="007C13F2"/>
    <w:rsid w:val="007C3CA4"/>
    <w:rsid w:val="007D2A5D"/>
    <w:rsid w:val="007D6269"/>
    <w:rsid w:val="007E1FB1"/>
    <w:rsid w:val="007E7E5C"/>
    <w:rsid w:val="007F060D"/>
    <w:rsid w:val="007F276C"/>
    <w:rsid w:val="007F533B"/>
    <w:rsid w:val="007F59FD"/>
    <w:rsid w:val="00801E60"/>
    <w:rsid w:val="0080212C"/>
    <w:rsid w:val="008030D0"/>
    <w:rsid w:val="008040E7"/>
    <w:rsid w:val="00804448"/>
    <w:rsid w:val="00804E27"/>
    <w:rsid w:val="00806410"/>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51A7"/>
    <w:rsid w:val="00866F7F"/>
    <w:rsid w:val="0087137C"/>
    <w:rsid w:val="00871CD3"/>
    <w:rsid w:val="00880630"/>
    <w:rsid w:val="00880733"/>
    <w:rsid w:val="00883CF8"/>
    <w:rsid w:val="0088496D"/>
    <w:rsid w:val="00892362"/>
    <w:rsid w:val="00894079"/>
    <w:rsid w:val="00894CDA"/>
    <w:rsid w:val="0089645B"/>
    <w:rsid w:val="008968FE"/>
    <w:rsid w:val="008A08A7"/>
    <w:rsid w:val="008A3117"/>
    <w:rsid w:val="008A6A19"/>
    <w:rsid w:val="008A7380"/>
    <w:rsid w:val="008B48A7"/>
    <w:rsid w:val="008B4DC0"/>
    <w:rsid w:val="008B5724"/>
    <w:rsid w:val="008B57CB"/>
    <w:rsid w:val="008B63D5"/>
    <w:rsid w:val="008C542D"/>
    <w:rsid w:val="008C6D4E"/>
    <w:rsid w:val="008D0222"/>
    <w:rsid w:val="008D44F1"/>
    <w:rsid w:val="008E5D7B"/>
    <w:rsid w:val="008F1CC1"/>
    <w:rsid w:val="008F5201"/>
    <w:rsid w:val="008F7A0E"/>
    <w:rsid w:val="00900CEE"/>
    <w:rsid w:val="00900EDF"/>
    <w:rsid w:val="0090118B"/>
    <w:rsid w:val="00904FBB"/>
    <w:rsid w:val="00906450"/>
    <w:rsid w:val="00910F3B"/>
    <w:rsid w:val="00927E43"/>
    <w:rsid w:val="00936C3F"/>
    <w:rsid w:val="00944A43"/>
    <w:rsid w:val="00950B26"/>
    <w:rsid w:val="00954C1F"/>
    <w:rsid w:val="0095531A"/>
    <w:rsid w:val="00963184"/>
    <w:rsid w:val="00964311"/>
    <w:rsid w:val="00967A72"/>
    <w:rsid w:val="00972CCE"/>
    <w:rsid w:val="00980708"/>
    <w:rsid w:val="0099246F"/>
    <w:rsid w:val="009959E0"/>
    <w:rsid w:val="00996D74"/>
    <w:rsid w:val="009A43A3"/>
    <w:rsid w:val="009A7009"/>
    <w:rsid w:val="009B497C"/>
    <w:rsid w:val="009B70A6"/>
    <w:rsid w:val="009B7978"/>
    <w:rsid w:val="009C515D"/>
    <w:rsid w:val="009E05B6"/>
    <w:rsid w:val="009E1EE7"/>
    <w:rsid w:val="009E684A"/>
    <w:rsid w:val="009E7427"/>
    <w:rsid w:val="009E7E1F"/>
    <w:rsid w:val="009F39E1"/>
    <w:rsid w:val="009F577D"/>
    <w:rsid w:val="00A01A17"/>
    <w:rsid w:val="00A06659"/>
    <w:rsid w:val="00A074D5"/>
    <w:rsid w:val="00A115CE"/>
    <w:rsid w:val="00A145BE"/>
    <w:rsid w:val="00A34693"/>
    <w:rsid w:val="00A35AA5"/>
    <w:rsid w:val="00A44915"/>
    <w:rsid w:val="00A44A02"/>
    <w:rsid w:val="00A57180"/>
    <w:rsid w:val="00A65052"/>
    <w:rsid w:val="00A70903"/>
    <w:rsid w:val="00A724EB"/>
    <w:rsid w:val="00A74648"/>
    <w:rsid w:val="00A75BF5"/>
    <w:rsid w:val="00A8447D"/>
    <w:rsid w:val="00AA1771"/>
    <w:rsid w:val="00AA47F7"/>
    <w:rsid w:val="00AA4C50"/>
    <w:rsid w:val="00AA5F4C"/>
    <w:rsid w:val="00AA6D94"/>
    <w:rsid w:val="00AB367C"/>
    <w:rsid w:val="00AB3E73"/>
    <w:rsid w:val="00AB5FCF"/>
    <w:rsid w:val="00AC039C"/>
    <w:rsid w:val="00AC3F14"/>
    <w:rsid w:val="00AC3FE8"/>
    <w:rsid w:val="00AC6731"/>
    <w:rsid w:val="00AD22A3"/>
    <w:rsid w:val="00AD2609"/>
    <w:rsid w:val="00AD5FFB"/>
    <w:rsid w:val="00AD6028"/>
    <w:rsid w:val="00AD6B84"/>
    <w:rsid w:val="00AE06BF"/>
    <w:rsid w:val="00AE21B2"/>
    <w:rsid w:val="00AE3DF2"/>
    <w:rsid w:val="00AE78CF"/>
    <w:rsid w:val="00AF320E"/>
    <w:rsid w:val="00AF6604"/>
    <w:rsid w:val="00AF7F3D"/>
    <w:rsid w:val="00B02A35"/>
    <w:rsid w:val="00B07CBF"/>
    <w:rsid w:val="00B10D6E"/>
    <w:rsid w:val="00B13C64"/>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522E"/>
    <w:rsid w:val="00B91100"/>
    <w:rsid w:val="00B964D5"/>
    <w:rsid w:val="00BA09C5"/>
    <w:rsid w:val="00BA3BD4"/>
    <w:rsid w:val="00BA4347"/>
    <w:rsid w:val="00BB0A81"/>
    <w:rsid w:val="00BB1CA4"/>
    <w:rsid w:val="00BB307F"/>
    <w:rsid w:val="00BB78E1"/>
    <w:rsid w:val="00BC0728"/>
    <w:rsid w:val="00BC2CFF"/>
    <w:rsid w:val="00BC3CE3"/>
    <w:rsid w:val="00BC3E98"/>
    <w:rsid w:val="00BC6009"/>
    <w:rsid w:val="00BD2121"/>
    <w:rsid w:val="00BD307E"/>
    <w:rsid w:val="00BD42DA"/>
    <w:rsid w:val="00BD47B1"/>
    <w:rsid w:val="00BE1B6D"/>
    <w:rsid w:val="00BE1D67"/>
    <w:rsid w:val="00BE46BB"/>
    <w:rsid w:val="00BE4922"/>
    <w:rsid w:val="00BF3F38"/>
    <w:rsid w:val="00BF4B2C"/>
    <w:rsid w:val="00C036F3"/>
    <w:rsid w:val="00C1573C"/>
    <w:rsid w:val="00C17901"/>
    <w:rsid w:val="00C20EBA"/>
    <w:rsid w:val="00C23B3C"/>
    <w:rsid w:val="00C24027"/>
    <w:rsid w:val="00C26652"/>
    <w:rsid w:val="00C26BA8"/>
    <w:rsid w:val="00C3269C"/>
    <w:rsid w:val="00C3593C"/>
    <w:rsid w:val="00C406B7"/>
    <w:rsid w:val="00C40BDA"/>
    <w:rsid w:val="00C43208"/>
    <w:rsid w:val="00C47F65"/>
    <w:rsid w:val="00C505A1"/>
    <w:rsid w:val="00C60110"/>
    <w:rsid w:val="00C64E2A"/>
    <w:rsid w:val="00C735B3"/>
    <w:rsid w:val="00C7470B"/>
    <w:rsid w:val="00C762C1"/>
    <w:rsid w:val="00C810CA"/>
    <w:rsid w:val="00C81BFD"/>
    <w:rsid w:val="00C82EFB"/>
    <w:rsid w:val="00C84119"/>
    <w:rsid w:val="00C90E59"/>
    <w:rsid w:val="00C92560"/>
    <w:rsid w:val="00C962F2"/>
    <w:rsid w:val="00C96639"/>
    <w:rsid w:val="00CA076F"/>
    <w:rsid w:val="00CA1C38"/>
    <w:rsid w:val="00CA420D"/>
    <w:rsid w:val="00CB1698"/>
    <w:rsid w:val="00CB1B1A"/>
    <w:rsid w:val="00CB3DF9"/>
    <w:rsid w:val="00CB55D6"/>
    <w:rsid w:val="00CC562A"/>
    <w:rsid w:val="00CD1A7F"/>
    <w:rsid w:val="00CD27CD"/>
    <w:rsid w:val="00CD5D0D"/>
    <w:rsid w:val="00CE0D1F"/>
    <w:rsid w:val="00CE163D"/>
    <w:rsid w:val="00CE1ABD"/>
    <w:rsid w:val="00CF35A9"/>
    <w:rsid w:val="00CF5238"/>
    <w:rsid w:val="00CF559C"/>
    <w:rsid w:val="00CF6815"/>
    <w:rsid w:val="00CF7122"/>
    <w:rsid w:val="00D05A6C"/>
    <w:rsid w:val="00D10424"/>
    <w:rsid w:val="00D10E22"/>
    <w:rsid w:val="00D11BD8"/>
    <w:rsid w:val="00D1530C"/>
    <w:rsid w:val="00D15CF7"/>
    <w:rsid w:val="00D1614F"/>
    <w:rsid w:val="00D236F6"/>
    <w:rsid w:val="00D2390C"/>
    <w:rsid w:val="00D24338"/>
    <w:rsid w:val="00D307C2"/>
    <w:rsid w:val="00D325A7"/>
    <w:rsid w:val="00D325D2"/>
    <w:rsid w:val="00D33D3B"/>
    <w:rsid w:val="00D360CC"/>
    <w:rsid w:val="00D3676A"/>
    <w:rsid w:val="00D4016B"/>
    <w:rsid w:val="00D40E72"/>
    <w:rsid w:val="00D432E9"/>
    <w:rsid w:val="00D43FD8"/>
    <w:rsid w:val="00D56B8C"/>
    <w:rsid w:val="00D64C31"/>
    <w:rsid w:val="00D667B5"/>
    <w:rsid w:val="00D7158F"/>
    <w:rsid w:val="00D76513"/>
    <w:rsid w:val="00D80B5A"/>
    <w:rsid w:val="00D83C8B"/>
    <w:rsid w:val="00D83E4C"/>
    <w:rsid w:val="00D849A0"/>
    <w:rsid w:val="00D84A75"/>
    <w:rsid w:val="00D90219"/>
    <w:rsid w:val="00D950E3"/>
    <w:rsid w:val="00DA38C8"/>
    <w:rsid w:val="00DA3D41"/>
    <w:rsid w:val="00DA6D67"/>
    <w:rsid w:val="00DB3EC3"/>
    <w:rsid w:val="00DC3F36"/>
    <w:rsid w:val="00DC7134"/>
    <w:rsid w:val="00DD0A2E"/>
    <w:rsid w:val="00DD0F20"/>
    <w:rsid w:val="00DD39F6"/>
    <w:rsid w:val="00DD4561"/>
    <w:rsid w:val="00DE0EEC"/>
    <w:rsid w:val="00DE6274"/>
    <w:rsid w:val="00DE6477"/>
    <w:rsid w:val="00DF434D"/>
    <w:rsid w:val="00DF6C5A"/>
    <w:rsid w:val="00DF713C"/>
    <w:rsid w:val="00DF727E"/>
    <w:rsid w:val="00E1417E"/>
    <w:rsid w:val="00E1658B"/>
    <w:rsid w:val="00E21BAC"/>
    <w:rsid w:val="00E21C8B"/>
    <w:rsid w:val="00E25D86"/>
    <w:rsid w:val="00E274C8"/>
    <w:rsid w:val="00E33AC6"/>
    <w:rsid w:val="00E47FCE"/>
    <w:rsid w:val="00E505B3"/>
    <w:rsid w:val="00E5423B"/>
    <w:rsid w:val="00E6079D"/>
    <w:rsid w:val="00E61A57"/>
    <w:rsid w:val="00E6248B"/>
    <w:rsid w:val="00E62FC6"/>
    <w:rsid w:val="00E72606"/>
    <w:rsid w:val="00E74D31"/>
    <w:rsid w:val="00E77B34"/>
    <w:rsid w:val="00E82989"/>
    <w:rsid w:val="00E860E6"/>
    <w:rsid w:val="00E971DF"/>
    <w:rsid w:val="00EA11F1"/>
    <w:rsid w:val="00EA16B7"/>
    <w:rsid w:val="00EA2503"/>
    <w:rsid w:val="00EA2ED5"/>
    <w:rsid w:val="00EA5307"/>
    <w:rsid w:val="00EC2852"/>
    <w:rsid w:val="00ED03C3"/>
    <w:rsid w:val="00ED171C"/>
    <w:rsid w:val="00ED4D6F"/>
    <w:rsid w:val="00EE1340"/>
    <w:rsid w:val="00EE1B8D"/>
    <w:rsid w:val="00EE3C64"/>
    <w:rsid w:val="00EE4DA8"/>
    <w:rsid w:val="00EE58EF"/>
    <w:rsid w:val="00EF3C50"/>
    <w:rsid w:val="00EF3D68"/>
    <w:rsid w:val="00EF5B6D"/>
    <w:rsid w:val="00EF7CA2"/>
    <w:rsid w:val="00F0087F"/>
    <w:rsid w:val="00F0099F"/>
    <w:rsid w:val="00F047D8"/>
    <w:rsid w:val="00F05577"/>
    <w:rsid w:val="00F07AFA"/>
    <w:rsid w:val="00F16CD7"/>
    <w:rsid w:val="00F22C0D"/>
    <w:rsid w:val="00F23D62"/>
    <w:rsid w:val="00F2645D"/>
    <w:rsid w:val="00F40187"/>
    <w:rsid w:val="00F42302"/>
    <w:rsid w:val="00F43582"/>
    <w:rsid w:val="00F47135"/>
    <w:rsid w:val="00F478DD"/>
    <w:rsid w:val="00F50D93"/>
    <w:rsid w:val="00F5660C"/>
    <w:rsid w:val="00F62DF6"/>
    <w:rsid w:val="00F71AFF"/>
    <w:rsid w:val="00F7707B"/>
    <w:rsid w:val="00F80B5F"/>
    <w:rsid w:val="00F815C7"/>
    <w:rsid w:val="00F838DC"/>
    <w:rsid w:val="00FA4C96"/>
    <w:rsid w:val="00FA4D43"/>
    <w:rsid w:val="00FA5D1D"/>
    <w:rsid w:val="00FA6C9D"/>
    <w:rsid w:val="00FB0B86"/>
    <w:rsid w:val="00FB0D20"/>
    <w:rsid w:val="00FB6821"/>
    <w:rsid w:val="00FD3A85"/>
    <w:rsid w:val="00FD4BFB"/>
    <w:rsid w:val="00FD5C92"/>
    <w:rsid w:val="00FE2890"/>
    <w:rsid w:val="00FE76C6"/>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E4EB5"/>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paragraph" w:styleId="4">
    <w:name w:val="heading 4"/>
    <w:basedOn w:val="a"/>
    <w:next w:val="a"/>
    <w:link w:val="40"/>
    <w:qFormat/>
    <w:rsid w:val="007E1FB1"/>
    <w:pPr>
      <w:keepNext/>
      <w:widowControl w:val="0"/>
      <w:autoSpaceDE w:val="0"/>
      <w:autoSpaceDN w:val="0"/>
      <w:adjustRightInd w:val="0"/>
      <w:spacing w:after="0" w:line="240" w:lineRule="auto"/>
      <w:ind w:left="720" w:firstLine="720"/>
      <w:jc w:val="center"/>
      <w:outlineLvl w:val="3"/>
    </w:pPr>
    <w:rPr>
      <w:rFonts w:ascii="Times New Roman" w:eastAsia="Times New Roman" w:hAnsi="Times New Roman" w:cs="Times New Roman"/>
      <w:b/>
      <w:snapToGrid w:val="0"/>
      <w:color w:val="000000"/>
      <w:sz w:val="28"/>
      <w:szCs w:val="20"/>
      <w:lang w:eastAsia="ru-RU"/>
    </w:rPr>
  </w:style>
  <w:style w:type="paragraph" w:styleId="5">
    <w:name w:val="heading 5"/>
    <w:basedOn w:val="a"/>
    <w:next w:val="a"/>
    <w:link w:val="50"/>
    <w:qFormat/>
    <w:rsid w:val="007E1FB1"/>
    <w:pPr>
      <w:widowControl w:val="0"/>
      <w:autoSpaceDE w:val="0"/>
      <w:autoSpaceDN w:val="0"/>
      <w:adjustRightInd w:val="0"/>
      <w:spacing w:before="240" w:after="60" w:line="360" w:lineRule="auto"/>
      <w:ind w:firstLine="720"/>
      <w:jc w:val="both"/>
      <w:outlineLvl w:val="4"/>
    </w:pPr>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uiPriority w:val="1"/>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41">
    <w:name w:val="Основной текст (4)_"/>
    <w:link w:val="42"/>
    <w:uiPriority w:val="99"/>
    <w:locked/>
    <w:rsid w:val="00485B38"/>
    <w:rPr>
      <w:b/>
      <w:shd w:val="clear" w:color="auto" w:fill="FFFFFF"/>
    </w:rPr>
  </w:style>
  <w:style w:type="paragraph" w:customStyle="1" w:styleId="42">
    <w:name w:val="Основной текст (4)"/>
    <w:basedOn w:val="a"/>
    <w:link w:val="41"/>
    <w:uiPriority w:val="99"/>
    <w:rsid w:val="00485B38"/>
    <w:pPr>
      <w:widowControl w:val="0"/>
      <w:shd w:val="clear" w:color="auto" w:fill="FFFFFF"/>
      <w:spacing w:after="0" w:line="240" w:lineRule="atLeast"/>
    </w:pPr>
    <w:rPr>
      <w:b/>
    </w:rPr>
  </w:style>
  <w:style w:type="character" w:customStyle="1" w:styleId="1">
    <w:name w:val="Основной текст Знак1"/>
    <w:uiPriority w:val="99"/>
    <w:locked/>
    <w:rsid w:val="00485B38"/>
    <w:rPr>
      <w:shd w:val="clear" w:color="auto" w:fill="FFFFFF"/>
    </w:rPr>
  </w:style>
  <w:style w:type="character" w:customStyle="1" w:styleId="40">
    <w:name w:val="Заголовок 4 Знак"/>
    <w:basedOn w:val="a0"/>
    <w:link w:val="4"/>
    <w:rsid w:val="007E1FB1"/>
    <w:rPr>
      <w:rFonts w:ascii="Times New Roman" w:eastAsia="Times New Roman" w:hAnsi="Times New Roman" w:cs="Times New Roman"/>
      <w:b/>
      <w:snapToGrid w:val="0"/>
      <w:color w:val="000000"/>
      <w:sz w:val="28"/>
      <w:szCs w:val="20"/>
      <w:lang w:eastAsia="ru-RU"/>
    </w:rPr>
  </w:style>
  <w:style w:type="character" w:customStyle="1" w:styleId="50">
    <w:name w:val="Заголовок 5 Знак"/>
    <w:basedOn w:val="a0"/>
    <w:link w:val="5"/>
    <w:rsid w:val="007E1FB1"/>
    <w:rPr>
      <w:rFonts w:ascii="Times New Roman" w:eastAsia="Times New Roman" w:hAnsi="Times New Roman" w:cs="Times New Roman"/>
      <w:szCs w:val="20"/>
      <w:lang w:eastAsia="ru-RU"/>
    </w:rPr>
  </w:style>
  <w:style w:type="paragraph" w:customStyle="1" w:styleId="headertext">
    <w:name w:val="headertext"/>
    <w:basedOn w:val="a"/>
    <w:rsid w:val="00B07C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B26EAB-A1D6-46A9-B65C-84D7D1EE0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Pages>
  <Words>293</Words>
  <Characters>1675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148</cp:revision>
  <cp:lastPrinted>2022-12-14T08:07:00Z</cp:lastPrinted>
  <dcterms:created xsi:type="dcterms:W3CDTF">2019-11-11T07:19:00Z</dcterms:created>
  <dcterms:modified xsi:type="dcterms:W3CDTF">2022-12-14T08:10:00Z</dcterms:modified>
</cp:coreProperties>
</file>