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4" w:type="dxa"/>
        <w:tblInd w:w="108" w:type="dxa"/>
        <w:tblLayout w:type="fixed"/>
        <w:tblLook w:val="04A0" w:firstRow="1" w:lastRow="0" w:firstColumn="1" w:lastColumn="0" w:noHBand="0" w:noVBand="1"/>
      </w:tblPr>
      <w:tblGrid>
        <w:gridCol w:w="4712"/>
        <w:gridCol w:w="446"/>
        <w:gridCol w:w="4516"/>
      </w:tblGrid>
      <w:tr w:rsidR="00BA6172" w:rsidRPr="00BA6172" w:rsidTr="006C243F">
        <w:trPr>
          <w:trHeight w:val="1552"/>
        </w:trPr>
        <w:tc>
          <w:tcPr>
            <w:tcW w:w="4712" w:type="dxa"/>
            <w:hideMark/>
          </w:tcPr>
          <w:p w:rsidR="00F22684" w:rsidRPr="00BA6172" w:rsidRDefault="00F22684" w:rsidP="00432D36">
            <w:pPr>
              <w:pStyle w:val="a5"/>
              <w:spacing w:line="256" w:lineRule="auto"/>
              <w:jc w:val="center"/>
              <w:rPr>
                <w:rFonts w:ascii="Times New Roman" w:hAnsi="Times New Roman"/>
                <w:color w:val="000000" w:themeColor="text1"/>
                <w:sz w:val="26"/>
                <w:szCs w:val="26"/>
                <w:lang w:val="tt-RU"/>
              </w:rPr>
            </w:pPr>
            <w:r w:rsidRPr="00BA6172">
              <w:rPr>
                <w:rFonts w:ascii="Times New Roman" w:hAnsi="Times New Roman"/>
                <w:color w:val="000000" w:themeColor="text1"/>
                <w:sz w:val="26"/>
                <w:szCs w:val="26"/>
              </w:rPr>
              <w:t>ИСПОЛНИТЕЛЬНЫЙ КОМИТЕТ</w:t>
            </w:r>
          </w:p>
          <w:p w:rsidR="00F22684" w:rsidRPr="00BA6172" w:rsidRDefault="00F22684" w:rsidP="00432D36">
            <w:pPr>
              <w:pStyle w:val="a5"/>
              <w:spacing w:line="256" w:lineRule="auto"/>
              <w:jc w:val="center"/>
              <w:rPr>
                <w:rFonts w:ascii="Times New Roman" w:hAnsi="Times New Roman"/>
                <w:color w:val="000000" w:themeColor="text1"/>
                <w:sz w:val="26"/>
                <w:szCs w:val="26"/>
              </w:rPr>
            </w:pPr>
            <w:r w:rsidRPr="00BA6172">
              <w:rPr>
                <w:rFonts w:ascii="Times New Roman" w:hAnsi="Times New Roman"/>
                <w:color w:val="000000" w:themeColor="text1"/>
                <w:sz w:val="26"/>
                <w:szCs w:val="26"/>
              </w:rPr>
              <w:t>НОВОБУРУНДУКОВСКОГО СЕЛЬСКОГО ПОСЕЛЕНИЯ ДРОЖЖАНОВСКОГО</w:t>
            </w:r>
          </w:p>
          <w:p w:rsidR="00F22684" w:rsidRPr="00BA6172" w:rsidRDefault="00F22684" w:rsidP="00432D36">
            <w:pPr>
              <w:pStyle w:val="a5"/>
              <w:spacing w:line="256" w:lineRule="auto"/>
              <w:jc w:val="center"/>
              <w:rPr>
                <w:rFonts w:ascii="Times New Roman" w:hAnsi="Times New Roman"/>
                <w:color w:val="000000" w:themeColor="text1"/>
                <w:sz w:val="26"/>
                <w:szCs w:val="26"/>
              </w:rPr>
            </w:pPr>
            <w:r w:rsidRPr="00BA6172">
              <w:rPr>
                <w:rFonts w:ascii="Times New Roman" w:hAnsi="Times New Roman"/>
                <w:color w:val="000000" w:themeColor="text1"/>
                <w:sz w:val="26"/>
                <w:szCs w:val="26"/>
              </w:rPr>
              <w:t>МУНИЦИПАЛЬНОГО РАЙОНА</w:t>
            </w:r>
          </w:p>
          <w:p w:rsidR="00F22684" w:rsidRPr="00BA6172" w:rsidRDefault="00F22684" w:rsidP="00432D36">
            <w:pPr>
              <w:pStyle w:val="a5"/>
              <w:spacing w:line="256" w:lineRule="auto"/>
              <w:jc w:val="center"/>
              <w:rPr>
                <w:rFonts w:ascii="Times New Roman" w:hAnsi="Times New Roman"/>
                <w:b/>
                <w:color w:val="000000" w:themeColor="text1"/>
                <w:sz w:val="26"/>
                <w:szCs w:val="26"/>
              </w:rPr>
            </w:pPr>
            <w:r w:rsidRPr="00BA6172">
              <w:rPr>
                <w:rFonts w:ascii="Times New Roman" w:hAnsi="Times New Roman"/>
                <w:color w:val="000000" w:themeColor="text1"/>
                <w:sz w:val="26"/>
                <w:szCs w:val="26"/>
              </w:rPr>
              <w:t>РЕСПУБЛИКИ ТАТАРСТАН</w:t>
            </w:r>
          </w:p>
          <w:p w:rsidR="00F22684" w:rsidRPr="00BA6172" w:rsidRDefault="00F22684" w:rsidP="00432D36">
            <w:pPr>
              <w:pStyle w:val="a5"/>
              <w:spacing w:line="256" w:lineRule="auto"/>
              <w:jc w:val="center"/>
              <w:rPr>
                <w:rFonts w:ascii="Times New Roman" w:hAnsi="Times New Roman"/>
                <w:noProof/>
                <w:color w:val="000000" w:themeColor="text1"/>
                <w:sz w:val="26"/>
                <w:szCs w:val="26"/>
              </w:rPr>
            </w:pPr>
            <w:r w:rsidRPr="00BA6172">
              <w:rPr>
                <w:rFonts w:ascii="Times New Roman" w:hAnsi="Times New Roman"/>
                <w:noProof/>
                <w:color w:val="000000" w:themeColor="text1"/>
                <w:sz w:val="26"/>
                <w:szCs w:val="26"/>
              </w:rPr>
              <w:t>Улица Вокзальная, дом 31,</w:t>
            </w:r>
          </w:p>
          <w:p w:rsidR="00F22684" w:rsidRPr="00BA6172" w:rsidRDefault="00F22684" w:rsidP="00432D36">
            <w:pPr>
              <w:pStyle w:val="a5"/>
              <w:spacing w:line="256" w:lineRule="auto"/>
              <w:jc w:val="center"/>
              <w:rPr>
                <w:rFonts w:ascii="Times New Roman" w:hAnsi="Times New Roman"/>
                <w:noProof/>
                <w:color w:val="000000" w:themeColor="text1"/>
                <w:sz w:val="26"/>
                <w:szCs w:val="26"/>
              </w:rPr>
            </w:pPr>
            <w:r w:rsidRPr="00BA6172">
              <w:rPr>
                <w:rFonts w:ascii="Times New Roman" w:hAnsi="Times New Roman"/>
                <w:noProof/>
                <w:color w:val="000000" w:themeColor="text1"/>
                <w:sz w:val="26"/>
                <w:szCs w:val="26"/>
              </w:rPr>
              <w:t>П.ж.-д.ст.Бурундуки, Дрожжановский район 422490</w:t>
            </w:r>
          </w:p>
        </w:tc>
        <w:tc>
          <w:tcPr>
            <w:tcW w:w="446" w:type="dxa"/>
          </w:tcPr>
          <w:p w:rsidR="00F22684" w:rsidRPr="00BA6172" w:rsidRDefault="00F22684" w:rsidP="00432D36">
            <w:pPr>
              <w:pStyle w:val="a5"/>
              <w:spacing w:line="256" w:lineRule="auto"/>
              <w:rPr>
                <w:rFonts w:ascii="Times New Roman" w:hAnsi="Times New Roman"/>
                <w:color w:val="000000" w:themeColor="text1"/>
                <w:sz w:val="26"/>
                <w:szCs w:val="26"/>
              </w:rPr>
            </w:pPr>
          </w:p>
          <w:p w:rsidR="00F22684" w:rsidRPr="00BA6172" w:rsidRDefault="00F22684" w:rsidP="00432D36">
            <w:pPr>
              <w:pStyle w:val="a5"/>
              <w:spacing w:line="256" w:lineRule="auto"/>
              <w:rPr>
                <w:rFonts w:ascii="Times New Roman" w:hAnsi="Times New Roman"/>
                <w:noProof/>
                <w:color w:val="000000" w:themeColor="text1"/>
                <w:sz w:val="26"/>
                <w:szCs w:val="26"/>
              </w:rPr>
            </w:pPr>
          </w:p>
        </w:tc>
        <w:tc>
          <w:tcPr>
            <w:tcW w:w="4516" w:type="dxa"/>
            <w:hideMark/>
          </w:tcPr>
          <w:p w:rsidR="00F22684" w:rsidRPr="00BA6172" w:rsidRDefault="00F22684" w:rsidP="00432D36">
            <w:pPr>
              <w:pStyle w:val="a5"/>
              <w:spacing w:line="256" w:lineRule="auto"/>
              <w:jc w:val="center"/>
              <w:rPr>
                <w:rFonts w:ascii="Times New Roman" w:hAnsi="Times New Roman"/>
                <w:noProof/>
                <w:color w:val="000000" w:themeColor="text1"/>
                <w:sz w:val="26"/>
                <w:szCs w:val="26"/>
                <w:lang w:val="tt-RU"/>
              </w:rPr>
            </w:pPr>
            <w:r w:rsidRPr="00BA6172">
              <w:rPr>
                <w:rFonts w:ascii="Times New Roman" w:hAnsi="Times New Roman"/>
                <w:color w:val="000000" w:themeColor="text1"/>
                <w:sz w:val="26"/>
                <w:szCs w:val="26"/>
              </w:rPr>
              <w:t>ТАТАРСТАН РЕСПУБЛИКАСЫ</w:t>
            </w:r>
            <w:r w:rsidRPr="00BA6172">
              <w:rPr>
                <w:rFonts w:ascii="Times New Roman" w:hAnsi="Times New Roman"/>
                <w:color w:val="000000" w:themeColor="text1"/>
                <w:sz w:val="26"/>
                <w:szCs w:val="26"/>
                <w:lang w:val="tt-RU"/>
              </w:rPr>
              <w:t xml:space="preserve"> </w:t>
            </w:r>
            <w:r w:rsidRPr="00BA6172">
              <w:rPr>
                <w:rFonts w:ascii="Times New Roman" w:hAnsi="Times New Roman"/>
                <w:noProof/>
                <w:color w:val="000000" w:themeColor="text1"/>
                <w:sz w:val="26"/>
                <w:szCs w:val="26"/>
                <w:lang w:val="tt-RU"/>
              </w:rPr>
              <w:t>ЧҮПРӘЛЕ</w:t>
            </w:r>
          </w:p>
          <w:p w:rsidR="00F22684" w:rsidRPr="00BA6172" w:rsidRDefault="00F22684" w:rsidP="00432D36">
            <w:pPr>
              <w:pStyle w:val="a5"/>
              <w:spacing w:line="256" w:lineRule="auto"/>
              <w:jc w:val="center"/>
              <w:rPr>
                <w:rFonts w:ascii="Times New Roman" w:hAnsi="Times New Roman"/>
                <w:caps/>
                <w:noProof/>
                <w:color w:val="000000" w:themeColor="text1"/>
                <w:sz w:val="26"/>
                <w:szCs w:val="26"/>
                <w:lang w:val="tt-RU"/>
              </w:rPr>
            </w:pPr>
            <w:r w:rsidRPr="00BA6172">
              <w:rPr>
                <w:rFonts w:ascii="Times New Roman" w:hAnsi="Times New Roman"/>
                <w:caps/>
                <w:noProof/>
                <w:color w:val="000000" w:themeColor="text1"/>
                <w:sz w:val="26"/>
                <w:szCs w:val="26"/>
              </w:rPr>
              <w:t>МУНИЦИПАЛЬ</w:t>
            </w:r>
            <w:r w:rsidRPr="00BA6172">
              <w:rPr>
                <w:rFonts w:ascii="Times New Roman" w:hAnsi="Times New Roman"/>
                <w:caps/>
                <w:noProof/>
                <w:color w:val="000000" w:themeColor="text1"/>
                <w:sz w:val="26"/>
                <w:szCs w:val="26"/>
                <w:lang w:val="tt-RU"/>
              </w:rPr>
              <w:t xml:space="preserve"> </w:t>
            </w:r>
            <w:r w:rsidRPr="00BA6172">
              <w:rPr>
                <w:rFonts w:ascii="Times New Roman" w:hAnsi="Times New Roman"/>
                <w:caps/>
                <w:noProof/>
                <w:color w:val="000000" w:themeColor="text1"/>
                <w:sz w:val="26"/>
                <w:szCs w:val="26"/>
              </w:rPr>
              <w:t>районы</w:t>
            </w:r>
          </w:p>
          <w:p w:rsidR="00F22684" w:rsidRPr="00BA6172" w:rsidRDefault="00F22684" w:rsidP="00432D36">
            <w:pPr>
              <w:pStyle w:val="a5"/>
              <w:spacing w:line="256" w:lineRule="auto"/>
              <w:jc w:val="center"/>
              <w:rPr>
                <w:rFonts w:ascii="Times New Roman" w:hAnsi="Times New Roman"/>
                <w:caps/>
                <w:noProof/>
                <w:color w:val="000000" w:themeColor="text1"/>
                <w:sz w:val="26"/>
                <w:szCs w:val="26"/>
                <w:lang w:val="tt-RU"/>
              </w:rPr>
            </w:pPr>
            <w:r w:rsidRPr="00BA6172">
              <w:rPr>
                <w:rFonts w:ascii="Times New Roman" w:hAnsi="Times New Roman"/>
                <w:caps/>
                <w:noProof/>
                <w:color w:val="000000" w:themeColor="text1"/>
                <w:sz w:val="26"/>
                <w:szCs w:val="26"/>
                <w:lang w:val="tt-RU"/>
              </w:rPr>
              <w:t>Я</w:t>
            </w:r>
            <w:r w:rsidRPr="00BA6172">
              <w:rPr>
                <w:rFonts w:ascii="Times New Roman" w:hAnsi="Times New Roman"/>
                <w:color w:val="000000" w:themeColor="text1"/>
                <w:sz w:val="26"/>
                <w:szCs w:val="26"/>
                <w:lang w:val="tt-RU"/>
              </w:rPr>
              <w:t>ҢА БОРЫНДЫК АВЫЛ ҖИРЛЕГЕ</w:t>
            </w:r>
          </w:p>
          <w:p w:rsidR="00F22684" w:rsidRPr="00BA6172" w:rsidRDefault="00F22684" w:rsidP="00432D36">
            <w:pPr>
              <w:pStyle w:val="a5"/>
              <w:spacing w:line="256" w:lineRule="auto"/>
              <w:jc w:val="center"/>
              <w:rPr>
                <w:rFonts w:ascii="Times New Roman" w:hAnsi="Times New Roman"/>
                <w:b/>
                <w:caps/>
                <w:noProof/>
                <w:color w:val="000000" w:themeColor="text1"/>
                <w:sz w:val="26"/>
                <w:szCs w:val="26"/>
              </w:rPr>
            </w:pPr>
            <w:r w:rsidRPr="00BA6172">
              <w:rPr>
                <w:rFonts w:ascii="Times New Roman" w:hAnsi="Times New Roman"/>
                <w:bCs/>
                <w:noProof/>
                <w:color w:val="000000" w:themeColor="text1"/>
                <w:sz w:val="26"/>
                <w:szCs w:val="26"/>
                <w:lang w:val="tt-RU"/>
              </w:rPr>
              <w:t>БАШКАРМА КОМИТЕТЫ</w:t>
            </w:r>
          </w:p>
          <w:p w:rsidR="00F22684" w:rsidRPr="00BA6172" w:rsidRDefault="00F22684" w:rsidP="00432D36">
            <w:pPr>
              <w:pStyle w:val="a5"/>
              <w:spacing w:line="256" w:lineRule="auto"/>
              <w:jc w:val="center"/>
              <w:rPr>
                <w:rFonts w:ascii="Times New Roman" w:hAnsi="Times New Roman"/>
                <w:noProof/>
                <w:color w:val="000000" w:themeColor="text1"/>
                <w:sz w:val="26"/>
                <w:szCs w:val="26"/>
                <w:lang w:val="tt-RU"/>
              </w:rPr>
            </w:pPr>
            <w:r w:rsidRPr="00BA6172">
              <w:rPr>
                <w:rFonts w:ascii="Times New Roman" w:hAnsi="Times New Roman"/>
                <w:noProof/>
                <w:color w:val="000000" w:themeColor="text1"/>
                <w:sz w:val="26"/>
                <w:szCs w:val="26"/>
                <w:lang w:val="tt-RU"/>
              </w:rPr>
              <w:t>Вокзал урамы, 31 нче йорт,</w:t>
            </w:r>
          </w:p>
          <w:p w:rsidR="00F22684" w:rsidRPr="00BA6172" w:rsidRDefault="00F22684" w:rsidP="00432D36">
            <w:pPr>
              <w:pStyle w:val="a5"/>
              <w:spacing w:line="256" w:lineRule="auto"/>
              <w:jc w:val="center"/>
              <w:rPr>
                <w:rFonts w:ascii="Times New Roman" w:hAnsi="Times New Roman"/>
                <w:color w:val="000000" w:themeColor="text1"/>
                <w:sz w:val="26"/>
                <w:szCs w:val="26"/>
                <w:lang w:eastAsia="ru-RU"/>
              </w:rPr>
            </w:pPr>
            <w:proofErr w:type="spellStart"/>
            <w:r w:rsidRPr="00BA6172">
              <w:rPr>
                <w:rFonts w:ascii="Times New Roman" w:hAnsi="Times New Roman"/>
                <w:color w:val="000000" w:themeColor="text1"/>
                <w:sz w:val="26"/>
                <w:szCs w:val="26"/>
              </w:rPr>
              <w:t>Борындык</w:t>
            </w:r>
            <w:proofErr w:type="spellEnd"/>
            <w:r w:rsidRPr="00BA6172">
              <w:rPr>
                <w:rFonts w:ascii="Times New Roman" w:hAnsi="Times New Roman"/>
                <w:color w:val="000000" w:themeColor="text1"/>
                <w:sz w:val="26"/>
                <w:szCs w:val="26"/>
              </w:rPr>
              <w:t xml:space="preserve"> </w:t>
            </w:r>
            <w:proofErr w:type="spellStart"/>
            <w:r w:rsidRPr="00BA6172">
              <w:rPr>
                <w:rFonts w:ascii="Times New Roman" w:hAnsi="Times New Roman"/>
                <w:color w:val="000000" w:themeColor="text1"/>
                <w:sz w:val="26"/>
                <w:szCs w:val="26"/>
              </w:rPr>
              <w:t>тимер</w:t>
            </w:r>
            <w:proofErr w:type="spellEnd"/>
            <w:r w:rsidRPr="00BA6172">
              <w:rPr>
                <w:rFonts w:ascii="Times New Roman" w:hAnsi="Times New Roman"/>
                <w:color w:val="000000" w:themeColor="text1"/>
                <w:sz w:val="26"/>
                <w:szCs w:val="26"/>
              </w:rPr>
              <w:t xml:space="preserve"> </w:t>
            </w:r>
            <w:proofErr w:type="spellStart"/>
            <w:r w:rsidRPr="00BA6172">
              <w:rPr>
                <w:rFonts w:ascii="Times New Roman" w:hAnsi="Times New Roman"/>
                <w:color w:val="000000" w:themeColor="text1"/>
                <w:sz w:val="26"/>
                <w:szCs w:val="26"/>
              </w:rPr>
              <w:t>юл</w:t>
            </w:r>
            <w:proofErr w:type="spellEnd"/>
            <w:r w:rsidRPr="00BA6172">
              <w:rPr>
                <w:rFonts w:ascii="Times New Roman" w:hAnsi="Times New Roman"/>
                <w:color w:val="000000" w:themeColor="text1"/>
                <w:sz w:val="26"/>
                <w:szCs w:val="26"/>
              </w:rPr>
              <w:t xml:space="preserve"> ст. </w:t>
            </w:r>
            <w:proofErr w:type="spellStart"/>
            <w:proofErr w:type="gramStart"/>
            <w:r w:rsidRPr="00BA6172">
              <w:rPr>
                <w:rFonts w:ascii="Times New Roman" w:hAnsi="Times New Roman"/>
                <w:color w:val="000000" w:themeColor="text1"/>
                <w:sz w:val="26"/>
                <w:szCs w:val="26"/>
              </w:rPr>
              <w:t>поселогы</w:t>
            </w:r>
            <w:proofErr w:type="spellEnd"/>
            <w:r w:rsidRPr="00BA6172">
              <w:rPr>
                <w:rFonts w:ascii="Times New Roman" w:hAnsi="Times New Roman"/>
                <w:noProof/>
                <w:color w:val="000000" w:themeColor="text1"/>
                <w:sz w:val="26"/>
                <w:szCs w:val="26"/>
                <w:lang w:val="tt-RU" w:eastAsia="ru-RU"/>
              </w:rPr>
              <w:t xml:space="preserve">,   </w:t>
            </w:r>
            <w:proofErr w:type="gramEnd"/>
            <w:r w:rsidRPr="00BA6172">
              <w:rPr>
                <w:rFonts w:ascii="Times New Roman" w:hAnsi="Times New Roman"/>
                <w:noProof/>
                <w:color w:val="000000" w:themeColor="text1"/>
                <w:sz w:val="26"/>
                <w:szCs w:val="26"/>
                <w:lang w:val="tt-RU" w:eastAsia="ru-RU"/>
              </w:rPr>
              <w:t xml:space="preserve">   </w:t>
            </w:r>
            <w:proofErr w:type="spellStart"/>
            <w:r w:rsidRPr="00BA6172">
              <w:rPr>
                <w:rFonts w:ascii="Times New Roman" w:hAnsi="Times New Roman"/>
                <w:color w:val="000000" w:themeColor="text1"/>
                <w:sz w:val="26"/>
                <w:szCs w:val="26"/>
                <w:lang w:eastAsia="ru-RU"/>
              </w:rPr>
              <w:t>Чүпрәле</w:t>
            </w:r>
            <w:proofErr w:type="spellEnd"/>
            <w:r w:rsidRPr="00BA6172">
              <w:rPr>
                <w:rFonts w:ascii="Times New Roman" w:hAnsi="Times New Roman"/>
                <w:color w:val="000000" w:themeColor="text1"/>
                <w:sz w:val="26"/>
                <w:szCs w:val="26"/>
                <w:lang w:eastAsia="ru-RU"/>
              </w:rPr>
              <w:t xml:space="preserve"> районы</w:t>
            </w:r>
          </w:p>
          <w:p w:rsidR="00F22684" w:rsidRPr="00BA6172" w:rsidRDefault="00F22684" w:rsidP="00432D36">
            <w:pPr>
              <w:pStyle w:val="a5"/>
              <w:spacing w:line="256" w:lineRule="auto"/>
              <w:jc w:val="center"/>
              <w:rPr>
                <w:rFonts w:ascii="Times New Roman" w:hAnsi="Times New Roman"/>
                <w:noProof/>
                <w:color w:val="000000" w:themeColor="text1"/>
                <w:sz w:val="26"/>
                <w:szCs w:val="26"/>
                <w:lang w:val="tt-RU" w:eastAsia="ru-RU"/>
              </w:rPr>
            </w:pPr>
            <w:r w:rsidRPr="00BA6172">
              <w:rPr>
                <w:rFonts w:ascii="Times New Roman" w:hAnsi="Times New Roman"/>
                <w:noProof/>
                <w:color w:val="000000" w:themeColor="text1"/>
                <w:sz w:val="26"/>
                <w:szCs w:val="26"/>
                <w:lang w:val="tt-RU" w:eastAsia="ru-RU"/>
              </w:rPr>
              <w:t>422490</w:t>
            </w:r>
          </w:p>
        </w:tc>
      </w:tr>
      <w:tr w:rsidR="00BA6172" w:rsidRPr="00BA6172" w:rsidTr="006C243F">
        <w:trPr>
          <w:trHeight w:val="156"/>
        </w:trPr>
        <w:tc>
          <w:tcPr>
            <w:tcW w:w="9669" w:type="dxa"/>
            <w:gridSpan w:val="3"/>
            <w:hideMark/>
          </w:tcPr>
          <w:p w:rsidR="00F22684" w:rsidRPr="00BA6172" w:rsidRDefault="00F22684" w:rsidP="00432D36">
            <w:pPr>
              <w:pStyle w:val="a5"/>
              <w:spacing w:line="256" w:lineRule="auto"/>
              <w:jc w:val="center"/>
              <w:rPr>
                <w:rFonts w:ascii="Times New Roman" w:hAnsi="Times New Roman"/>
                <w:color w:val="000000" w:themeColor="text1"/>
                <w:sz w:val="26"/>
                <w:szCs w:val="26"/>
                <w:lang w:val="tt-RU"/>
              </w:rPr>
            </w:pPr>
            <w:r w:rsidRPr="00BA6172">
              <w:rPr>
                <w:rFonts w:ascii="Times New Roman" w:hAnsi="Times New Roman"/>
                <w:noProof/>
                <w:color w:val="000000" w:themeColor="text1"/>
                <w:sz w:val="26"/>
                <w:szCs w:val="26"/>
                <w:lang w:val="tt-RU"/>
              </w:rPr>
              <w:t>Тел.: (84375) 3-17-45, 3-17-03, факс: (84375) 3-17-45,</w:t>
            </w:r>
            <w:r w:rsidRPr="00BA6172">
              <w:rPr>
                <w:rFonts w:ascii="Times New Roman" w:hAnsi="Times New Roman"/>
                <w:color w:val="000000" w:themeColor="text1"/>
                <w:sz w:val="26"/>
                <w:szCs w:val="26"/>
                <w:lang w:val="tt-RU"/>
              </w:rPr>
              <w:t xml:space="preserve"> </w:t>
            </w:r>
            <w:r w:rsidRPr="00BA6172">
              <w:rPr>
                <w:rFonts w:ascii="Times New Roman" w:hAnsi="Times New Roman"/>
                <w:color w:val="000000" w:themeColor="text1"/>
                <w:sz w:val="26"/>
                <w:szCs w:val="26"/>
                <w:lang w:val="en-US"/>
              </w:rPr>
              <w:t>e</w:t>
            </w:r>
            <w:r w:rsidRPr="00BA6172">
              <w:rPr>
                <w:rFonts w:ascii="Times New Roman" w:hAnsi="Times New Roman"/>
                <w:color w:val="000000" w:themeColor="text1"/>
                <w:sz w:val="26"/>
                <w:szCs w:val="26"/>
                <w:lang w:val="tt-RU"/>
              </w:rPr>
              <w:t>-mail:</w:t>
            </w:r>
            <w:r w:rsidRPr="00BA6172">
              <w:rPr>
                <w:rFonts w:ascii="Times New Roman" w:hAnsi="Times New Roman"/>
                <w:color w:val="000000" w:themeColor="text1"/>
                <w:sz w:val="26"/>
                <w:szCs w:val="26"/>
                <w:lang w:val="en-US"/>
              </w:rPr>
              <w:t xml:space="preserve"> </w:t>
            </w:r>
            <w:proofErr w:type="spellStart"/>
            <w:r w:rsidRPr="00BA6172">
              <w:rPr>
                <w:rFonts w:ascii="Times New Roman" w:hAnsi="Times New Roman"/>
                <w:bCs/>
                <w:color w:val="000000" w:themeColor="text1"/>
                <w:sz w:val="26"/>
                <w:szCs w:val="26"/>
                <w:lang w:val="en-US"/>
              </w:rPr>
              <w:t>Nbur</w:t>
            </w:r>
            <w:proofErr w:type="spellEnd"/>
            <w:r w:rsidRPr="00BA6172">
              <w:rPr>
                <w:rFonts w:ascii="Times New Roman" w:hAnsi="Times New Roman"/>
                <w:color w:val="000000" w:themeColor="text1"/>
                <w:sz w:val="26"/>
                <w:szCs w:val="26"/>
                <w:lang w:val="tt-RU"/>
              </w:rPr>
              <w:t>.Drz@tatar.ru,</w:t>
            </w:r>
          </w:p>
          <w:p w:rsidR="00F22684" w:rsidRPr="00BA6172" w:rsidRDefault="00F22684" w:rsidP="00432D36">
            <w:pPr>
              <w:pStyle w:val="a5"/>
              <w:spacing w:line="256" w:lineRule="auto"/>
              <w:jc w:val="center"/>
              <w:rPr>
                <w:rFonts w:ascii="Times New Roman" w:hAnsi="Times New Roman"/>
                <w:color w:val="000000" w:themeColor="text1"/>
                <w:sz w:val="26"/>
                <w:szCs w:val="26"/>
                <w:lang w:val="en-US"/>
              </w:rPr>
            </w:pPr>
            <w:r w:rsidRPr="00BA6172">
              <w:rPr>
                <w:rFonts w:ascii="Times New Roman" w:hAnsi="Times New Roman"/>
                <w:color w:val="000000" w:themeColor="text1"/>
                <w:sz w:val="26"/>
                <w:szCs w:val="26"/>
                <w:lang w:val="tt-RU"/>
              </w:rPr>
              <w:t xml:space="preserve">www. </w:t>
            </w:r>
            <w:proofErr w:type="spellStart"/>
            <w:r w:rsidRPr="00BA6172">
              <w:rPr>
                <w:rFonts w:ascii="Times New Roman" w:hAnsi="Times New Roman"/>
                <w:bCs/>
                <w:color w:val="000000" w:themeColor="text1"/>
                <w:sz w:val="26"/>
                <w:szCs w:val="26"/>
                <w:lang w:val="en-US"/>
              </w:rPr>
              <w:t>Nbur</w:t>
            </w:r>
            <w:proofErr w:type="spellEnd"/>
            <w:r w:rsidRPr="00BA6172">
              <w:rPr>
                <w:rFonts w:ascii="Times New Roman" w:hAnsi="Times New Roman"/>
                <w:color w:val="000000" w:themeColor="text1"/>
                <w:sz w:val="26"/>
                <w:szCs w:val="26"/>
                <w:lang w:val="tt-RU"/>
              </w:rPr>
              <w:t xml:space="preserve"> -drogganoe.tatarstan.ru </w:t>
            </w:r>
          </w:p>
          <w:p w:rsidR="00F22684" w:rsidRPr="00BA6172" w:rsidRDefault="00231A7E" w:rsidP="00F22684">
            <w:pPr>
              <w:spacing w:line="256" w:lineRule="auto"/>
              <w:jc w:val="center"/>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rPr>
              <w:pict>
                <v:rect id="_x0000_i1025" style="width:467.75pt;height:1.5pt" o:hralign="center" o:hrstd="t" o:hrnoshade="t" o:hr="t" fillcolor="black" stroked="f"/>
              </w:pict>
            </w:r>
          </w:p>
        </w:tc>
      </w:tr>
    </w:tbl>
    <w:p w:rsidR="00F22684" w:rsidRPr="00BA6172" w:rsidRDefault="00F22684" w:rsidP="00F22684">
      <w:pPr>
        <w:tabs>
          <w:tab w:val="left" w:pos="1843"/>
          <w:tab w:val="left" w:pos="1985"/>
          <w:tab w:val="left" w:pos="4962"/>
          <w:tab w:val="left" w:pos="7230"/>
          <w:tab w:val="left" w:pos="7655"/>
          <w:tab w:val="left" w:pos="7797"/>
        </w:tabs>
        <w:spacing w:after="60" w:line="240" w:lineRule="auto"/>
        <w:rPr>
          <w:rFonts w:ascii="Times New Roman" w:eastAsia="Times New Roman" w:hAnsi="Times New Roman" w:cs="Times New Roman"/>
          <w:color w:val="000000" w:themeColor="text1"/>
          <w:sz w:val="26"/>
          <w:szCs w:val="26"/>
          <w:lang w:eastAsia="ru-RU"/>
        </w:rPr>
      </w:pPr>
      <w:r w:rsidRPr="00BA6172">
        <w:rPr>
          <w:rFonts w:ascii="Times New Roman" w:eastAsia="Times New Roman" w:hAnsi="Times New Roman" w:cs="Times New Roman"/>
          <w:color w:val="000000" w:themeColor="text1"/>
          <w:sz w:val="26"/>
          <w:szCs w:val="26"/>
          <w:lang w:eastAsia="ru-RU"/>
        </w:rPr>
        <w:t xml:space="preserve">    ПОСТАНОВЛЕНИЕ                                                                        КАРАР</w:t>
      </w:r>
    </w:p>
    <w:p w:rsidR="00F22684" w:rsidRPr="00BA6172" w:rsidRDefault="00F22684" w:rsidP="00F22684">
      <w:pPr>
        <w:keepNext/>
        <w:widowControl w:val="0"/>
        <w:tabs>
          <w:tab w:val="left" w:pos="708"/>
        </w:tabs>
        <w:suppressAutoHyphens/>
        <w:spacing w:after="0" w:line="240" w:lineRule="auto"/>
        <w:outlineLvl w:val="0"/>
        <w:rPr>
          <w:rFonts w:ascii="Times New Roman" w:eastAsia="Lucida Sans Unicode" w:hAnsi="Times New Roman" w:cs="Times New Roman"/>
          <w:color w:val="000000" w:themeColor="text1"/>
          <w:sz w:val="26"/>
          <w:szCs w:val="26"/>
          <w:lang w:bidi="en-US"/>
        </w:rPr>
      </w:pPr>
    </w:p>
    <w:p w:rsidR="00833803" w:rsidRPr="00BA6172" w:rsidRDefault="00724305" w:rsidP="00833803">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6"/>
          <w:szCs w:val="26"/>
          <w:lang w:eastAsia="ru-RU"/>
        </w:rPr>
      </w:pPr>
      <w:r w:rsidRPr="00BA6172">
        <w:rPr>
          <w:rFonts w:ascii="Times New Roman" w:hAnsi="Times New Roman" w:cs="Times New Roman"/>
          <w:color w:val="000000" w:themeColor="text1"/>
          <w:kern w:val="3"/>
          <w:sz w:val="26"/>
          <w:szCs w:val="26"/>
          <w:shd w:val="clear" w:color="auto" w:fill="FFFFFF"/>
          <w:lang w:eastAsia="zh-CN"/>
        </w:rPr>
        <w:t>05.05</w:t>
      </w:r>
      <w:r w:rsidR="00833803" w:rsidRPr="00BA6172">
        <w:rPr>
          <w:rFonts w:ascii="Times New Roman" w:hAnsi="Times New Roman" w:cs="Times New Roman"/>
          <w:color w:val="000000" w:themeColor="text1"/>
          <w:kern w:val="3"/>
          <w:sz w:val="26"/>
          <w:szCs w:val="26"/>
          <w:shd w:val="clear" w:color="auto" w:fill="FFFFFF"/>
          <w:lang w:eastAsia="zh-CN"/>
        </w:rPr>
        <w:t>.2022</w:t>
      </w:r>
      <w:r w:rsidR="00833803" w:rsidRPr="00BA6172">
        <w:rPr>
          <w:rFonts w:ascii="Times New Roman" w:hAnsi="Times New Roman" w:cs="Times New Roman"/>
          <w:color w:val="000000" w:themeColor="text1"/>
          <w:kern w:val="3"/>
          <w:sz w:val="26"/>
          <w:szCs w:val="26"/>
          <w:shd w:val="clear" w:color="auto" w:fill="FFFFFF"/>
          <w:lang w:eastAsia="zh-CN"/>
        </w:rPr>
        <w:tab/>
      </w:r>
      <w:r w:rsidR="00833803" w:rsidRPr="00BA6172">
        <w:rPr>
          <w:rFonts w:ascii="Times New Roman" w:hAnsi="Times New Roman" w:cs="Times New Roman"/>
          <w:color w:val="000000" w:themeColor="text1"/>
          <w:kern w:val="3"/>
          <w:sz w:val="26"/>
          <w:szCs w:val="26"/>
          <w:shd w:val="clear" w:color="auto" w:fill="FFFFFF"/>
          <w:lang w:eastAsia="zh-CN"/>
        </w:rPr>
        <w:tab/>
      </w:r>
      <w:r w:rsidR="00833803" w:rsidRPr="00BA6172">
        <w:rPr>
          <w:rFonts w:ascii="Times New Roman" w:hAnsi="Times New Roman" w:cs="Times New Roman"/>
          <w:color w:val="000000" w:themeColor="text1"/>
          <w:kern w:val="3"/>
          <w:sz w:val="26"/>
          <w:szCs w:val="26"/>
          <w:shd w:val="clear" w:color="auto" w:fill="FFFFFF"/>
          <w:lang w:eastAsia="zh-CN"/>
        </w:rPr>
        <w:tab/>
      </w:r>
      <w:r w:rsidR="00833803" w:rsidRPr="00BA6172">
        <w:rPr>
          <w:rFonts w:ascii="Times New Roman" w:hAnsi="Times New Roman" w:cs="Times New Roman"/>
          <w:color w:val="000000" w:themeColor="text1"/>
          <w:kern w:val="3"/>
          <w:sz w:val="26"/>
          <w:szCs w:val="26"/>
          <w:shd w:val="clear" w:color="auto" w:fill="FFFFFF"/>
          <w:lang w:eastAsia="zh-CN"/>
        </w:rPr>
        <w:tab/>
      </w:r>
      <w:r w:rsidR="00833803" w:rsidRPr="00BA6172">
        <w:rPr>
          <w:rFonts w:ascii="Times New Roman" w:hAnsi="Times New Roman" w:cs="Times New Roman"/>
          <w:color w:val="000000" w:themeColor="text1"/>
          <w:kern w:val="3"/>
          <w:sz w:val="26"/>
          <w:szCs w:val="26"/>
          <w:shd w:val="clear" w:color="auto" w:fill="FFFFFF"/>
          <w:lang w:eastAsia="zh-CN"/>
        </w:rPr>
        <w:tab/>
      </w:r>
      <w:r w:rsidR="00833803" w:rsidRPr="00BA6172">
        <w:rPr>
          <w:rFonts w:ascii="Times New Roman" w:hAnsi="Times New Roman" w:cs="Times New Roman"/>
          <w:color w:val="000000" w:themeColor="text1"/>
          <w:kern w:val="3"/>
          <w:sz w:val="26"/>
          <w:szCs w:val="26"/>
          <w:shd w:val="clear" w:color="auto" w:fill="FFFFFF"/>
          <w:lang w:eastAsia="zh-CN"/>
        </w:rPr>
        <w:tab/>
      </w:r>
      <w:r w:rsidR="00833803" w:rsidRPr="00BA6172">
        <w:rPr>
          <w:rFonts w:ascii="Times New Roman" w:hAnsi="Times New Roman" w:cs="Times New Roman"/>
          <w:color w:val="000000" w:themeColor="text1"/>
          <w:kern w:val="3"/>
          <w:sz w:val="26"/>
          <w:szCs w:val="26"/>
          <w:shd w:val="clear" w:color="auto" w:fill="FFFFFF"/>
          <w:lang w:eastAsia="zh-CN"/>
        </w:rPr>
        <w:tab/>
      </w:r>
      <w:r w:rsidR="00833803" w:rsidRPr="00BA6172">
        <w:rPr>
          <w:rFonts w:ascii="Times New Roman" w:hAnsi="Times New Roman" w:cs="Times New Roman"/>
          <w:color w:val="000000" w:themeColor="text1"/>
          <w:kern w:val="3"/>
          <w:sz w:val="26"/>
          <w:szCs w:val="26"/>
          <w:shd w:val="clear" w:color="auto" w:fill="FFFFFF"/>
          <w:lang w:eastAsia="zh-CN"/>
        </w:rPr>
        <w:tab/>
      </w:r>
      <w:r w:rsidR="00833803" w:rsidRPr="00BA6172">
        <w:rPr>
          <w:rFonts w:ascii="Times New Roman" w:hAnsi="Times New Roman" w:cs="Times New Roman"/>
          <w:color w:val="000000" w:themeColor="text1"/>
          <w:kern w:val="3"/>
          <w:sz w:val="26"/>
          <w:szCs w:val="26"/>
          <w:shd w:val="clear" w:color="auto" w:fill="FFFFFF"/>
          <w:lang w:eastAsia="zh-CN"/>
        </w:rPr>
        <w:tab/>
      </w:r>
      <w:r w:rsidR="00833803" w:rsidRPr="00BA6172">
        <w:rPr>
          <w:rFonts w:ascii="Times New Roman" w:hAnsi="Times New Roman" w:cs="Times New Roman"/>
          <w:color w:val="000000" w:themeColor="text1"/>
          <w:kern w:val="3"/>
          <w:sz w:val="26"/>
          <w:szCs w:val="26"/>
          <w:shd w:val="clear" w:color="auto" w:fill="FFFFFF"/>
          <w:lang w:eastAsia="zh-CN"/>
        </w:rPr>
        <w:tab/>
      </w:r>
      <w:r w:rsidR="00833803" w:rsidRPr="00BA6172">
        <w:rPr>
          <w:rFonts w:ascii="Times New Roman" w:hAnsi="Times New Roman" w:cs="Times New Roman"/>
          <w:color w:val="000000" w:themeColor="text1"/>
          <w:kern w:val="3"/>
          <w:sz w:val="26"/>
          <w:szCs w:val="26"/>
          <w:shd w:val="clear" w:color="auto" w:fill="FFFFFF"/>
          <w:lang w:eastAsia="zh-CN"/>
        </w:rPr>
        <w:tab/>
        <w:t xml:space="preserve">       № </w:t>
      </w:r>
      <w:r w:rsidR="00BA6172" w:rsidRPr="00BA6172">
        <w:rPr>
          <w:rFonts w:ascii="Times New Roman" w:hAnsi="Times New Roman" w:cs="Times New Roman"/>
          <w:color w:val="000000" w:themeColor="text1"/>
          <w:kern w:val="3"/>
          <w:sz w:val="26"/>
          <w:szCs w:val="26"/>
          <w:shd w:val="clear" w:color="auto" w:fill="FFFFFF"/>
          <w:lang w:eastAsia="zh-CN"/>
        </w:rPr>
        <w:t>9</w:t>
      </w:r>
    </w:p>
    <w:p w:rsidR="00F22684" w:rsidRPr="00BA6172" w:rsidRDefault="00F22684" w:rsidP="00A470DA">
      <w:pPr>
        <w:pStyle w:val="1"/>
        <w:numPr>
          <w:ilvl w:val="0"/>
          <w:numId w:val="0"/>
        </w:numPr>
        <w:jc w:val="center"/>
        <w:rPr>
          <w:rFonts w:cs="Times New Roman"/>
          <w:color w:val="000000" w:themeColor="text1"/>
          <w:sz w:val="26"/>
          <w:szCs w:val="26"/>
          <w:lang w:val="ru-RU"/>
        </w:rPr>
      </w:pPr>
    </w:p>
    <w:p w:rsidR="00BA6172" w:rsidRPr="00BA6172" w:rsidRDefault="00BA6172" w:rsidP="00BA6172">
      <w:pPr>
        <w:spacing w:after="0" w:line="240" w:lineRule="auto"/>
        <w:ind w:right="5244"/>
        <w:jc w:val="both"/>
        <w:rPr>
          <w:rFonts w:ascii="Times New Roman" w:hAnsi="Times New Roman" w:cs="Times New Roman"/>
          <w:bCs/>
          <w:color w:val="000000" w:themeColor="text1"/>
          <w:sz w:val="26"/>
          <w:szCs w:val="26"/>
        </w:rPr>
      </w:pPr>
      <w:r w:rsidRPr="00BA6172">
        <w:rPr>
          <w:rFonts w:ascii="Times New Roman" w:hAnsi="Times New Roman" w:cs="Times New Roman"/>
          <w:bCs/>
          <w:color w:val="000000" w:themeColor="text1"/>
          <w:sz w:val="26"/>
          <w:szCs w:val="26"/>
        </w:rPr>
        <w:t>«</w:t>
      </w:r>
      <w:proofErr w:type="spellStart"/>
      <w:r w:rsidRPr="00BA6172">
        <w:rPr>
          <w:rFonts w:ascii="Times New Roman" w:hAnsi="Times New Roman" w:cs="Times New Roman"/>
          <w:bCs/>
          <w:color w:val="000000" w:themeColor="text1"/>
          <w:sz w:val="26"/>
          <w:szCs w:val="26"/>
        </w:rPr>
        <w:t>Территорияне</w:t>
      </w:r>
      <w:proofErr w:type="spellEnd"/>
      <w:r w:rsidRPr="00BA6172">
        <w:rPr>
          <w:rFonts w:ascii="Times New Roman" w:hAnsi="Times New Roman" w:cs="Times New Roman"/>
          <w:bCs/>
          <w:color w:val="000000" w:themeColor="text1"/>
          <w:sz w:val="26"/>
          <w:szCs w:val="26"/>
        </w:rPr>
        <w:t xml:space="preserve"> </w:t>
      </w:r>
      <w:proofErr w:type="spellStart"/>
      <w:r w:rsidRPr="00BA6172">
        <w:rPr>
          <w:rFonts w:ascii="Times New Roman" w:hAnsi="Times New Roman" w:cs="Times New Roman"/>
          <w:bCs/>
          <w:color w:val="000000" w:themeColor="text1"/>
          <w:sz w:val="26"/>
          <w:szCs w:val="26"/>
        </w:rPr>
        <w:t>комплекслы</w:t>
      </w:r>
      <w:proofErr w:type="spellEnd"/>
      <w:r w:rsidRPr="00BA6172">
        <w:rPr>
          <w:rFonts w:ascii="Times New Roman" w:hAnsi="Times New Roman" w:cs="Times New Roman"/>
          <w:bCs/>
          <w:color w:val="000000" w:themeColor="text1"/>
          <w:sz w:val="26"/>
          <w:szCs w:val="26"/>
        </w:rPr>
        <w:t xml:space="preserve"> </w:t>
      </w:r>
      <w:proofErr w:type="spellStart"/>
      <w:r w:rsidRPr="00BA6172">
        <w:rPr>
          <w:rFonts w:ascii="Times New Roman" w:hAnsi="Times New Roman" w:cs="Times New Roman"/>
          <w:bCs/>
          <w:color w:val="000000" w:themeColor="text1"/>
          <w:sz w:val="26"/>
          <w:szCs w:val="26"/>
        </w:rPr>
        <w:t>үзләштергән</w:t>
      </w:r>
      <w:proofErr w:type="spellEnd"/>
      <w:r w:rsidRPr="00BA6172">
        <w:rPr>
          <w:rFonts w:ascii="Times New Roman" w:hAnsi="Times New Roman" w:cs="Times New Roman"/>
          <w:bCs/>
          <w:color w:val="000000" w:themeColor="text1"/>
          <w:sz w:val="26"/>
          <w:szCs w:val="26"/>
        </w:rPr>
        <w:t xml:space="preserve"> яки </w:t>
      </w:r>
      <w:proofErr w:type="spellStart"/>
      <w:r w:rsidRPr="00BA6172">
        <w:rPr>
          <w:rFonts w:ascii="Times New Roman" w:hAnsi="Times New Roman" w:cs="Times New Roman"/>
          <w:bCs/>
          <w:color w:val="000000" w:themeColor="text1"/>
          <w:sz w:val="26"/>
          <w:szCs w:val="26"/>
        </w:rPr>
        <w:t>төзелгән</w:t>
      </w:r>
      <w:proofErr w:type="spellEnd"/>
      <w:r w:rsidRPr="00BA6172">
        <w:rPr>
          <w:rFonts w:ascii="Times New Roman" w:hAnsi="Times New Roman" w:cs="Times New Roman"/>
          <w:bCs/>
          <w:color w:val="000000" w:themeColor="text1"/>
          <w:sz w:val="26"/>
          <w:szCs w:val="26"/>
        </w:rPr>
        <w:t xml:space="preserve"> </w:t>
      </w:r>
      <w:proofErr w:type="spellStart"/>
      <w:r w:rsidRPr="00BA6172">
        <w:rPr>
          <w:rFonts w:ascii="Times New Roman" w:hAnsi="Times New Roman" w:cs="Times New Roman"/>
          <w:bCs/>
          <w:color w:val="000000" w:themeColor="text1"/>
          <w:sz w:val="26"/>
          <w:szCs w:val="26"/>
        </w:rPr>
        <w:t>территорияне</w:t>
      </w:r>
      <w:proofErr w:type="spellEnd"/>
      <w:r w:rsidRPr="00BA6172">
        <w:rPr>
          <w:rFonts w:ascii="Times New Roman" w:hAnsi="Times New Roman" w:cs="Times New Roman"/>
          <w:bCs/>
          <w:color w:val="000000" w:themeColor="text1"/>
          <w:sz w:val="26"/>
          <w:szCs w:val="26"/>
        </w:rPr>
        <w:t xml:space="preserve"> </w:t>
      </w:r>
      <w:proofErr w:type="spellStart"/>
      <w:r w:rsidRPr="00BA6172">
        <w:rPr>
          <w:rFonts w:ascii="Times New Roman" w:hAnsi="Times New Roman" w:cs="Times New Roman"/>
          <w:bCs/>
          <w:color w:val="000000" w:themeColor="text1"/>
          <w:sz w:val="26"/>
          <w:szCs w:val="26"/>
        </w:rPr>
        <w:t>үстергән</w:t>
      </w:r>
      <w:proofErr w:type="spellEnd"/>
      <w:r w:rsidRPr="00BA6172">
        <w:rPr>
          <w:rFonts w:ascii="Times New Roman" w:hAnsi="Times New Roman" w:cs="Times New Roman"/>
          <w:bCs/>
          <w:color w:val="000000" w:themeColor="text1"/>
          <w:sz w:val="26"/>
          <w:szCs w:val="26"/>
        </w:rPr>
        <w:t xml:space="preserve"> </w:t>
      </w:r>
      <w:proofErr w:type="spellStart"/>
      <w:r w:rsidRPr="00BA6172">
        <w:rPr>
          <w:rFonts w:ascii="Times New Roman" w:hAnsi="Times New Roman" w:cs="Times New Roman"/>
          <w:bCs/>
          <w:color w:val="000000" w:themeColor="text1"/>
          <w:sz w:val="26"/>
          <w:szCs w:val="26"/>
        </w:rPr>
        <w:t>очракта</w:t>
      </w:r>
      <w:proofErr w:type="spellEnd"/>
      <w:r w:rsidRPr="00BA6172">
        <w:rPr>
          <w:rFonts w:ascii="Times New Roman" w:hAnsi="Times New Roman" w:cs="Times New Roman"/>
          <w:bCs/>
          <w:color w:val="000000" w:themeColor="text1"/>
          <w:sz w:val="26"/>
          <w:szCs w:val="26"/>
        </w:rPr>
        <w:t xml:space="preserve">, </w:t>
      </w:r>
      <w:proofErr w:type="spellStart"/>
      <w:r w:rsidRPr="00BA6172">
        <w:rPr>
          <w:rFonts w:ascii="Times New Roman" w:hAnsi="Times New Roman" w:cs="Times New Roman"/>
          <w:bCs/>
          <w:color w:val="000000" w:themeColor="text1"/>
          <w:sz w:val="26"/>
          <w:szCs w:val="26"/>
        </w:rPr>
        <w:t>җир</w:t>
      </w:r>
      <w:proofErr w:type="spellEnd"/>
      <w:r w:rsidRPr="00BA6172">
        <w:rPr>
          <w:rFonts w:ascii="Times New Roman" w:hAnsi="Times New Roman" w:cs="Times New Roman"/>
          <w:bCs/>
          <w:color w:val="000000" w:themeColor="text1"/>
          <w:sz w:val="26"/>
          <w:szCs w:val="26"/>
        </w:rPr>
        <w:t xml:space="preserve"> </w:t>
      </w:r>
      <w:proofErr w:type="spellStart"/>
      <w:r w:rsidRPr="00BA6172">
        <w:rPr>
          <w:rFonts w:ascii="Times New Roman" w:hAnsi="Times New Roman" w:cs="Times New Roman"/>
          <w:bCs/>
          <w:color w:val="000000" w:themeColor="text1"/>
          <w:sz w:val="26"/>
          <w:szCs w:val="26"/>
        </w:rPr>
        <w:t>кишәрлекләрен</w:t>
      </w:r>
      <w:proofErr w:type="spellEnd"/>
      <w:r w:rsidRPr="00BA6172">
        <w:rPr>
          <w:rFonts w:ascii="Times New Roman" w:hAnsi="Times New Roman" w:cs="Times New Roman"/>
          <w:bCs/>
          <w:color w:val="000000" w:themeColor="text1"/>
          <w:sz w:val="26"/>
          <w:szCs w:val="26"/>
        </w:rPr>
        <w:t xml:space="preserve"> </w:t>
      </w:r>
      <w:proofErr w:type="spellStart"/>
      <w:r w:rsidRPr="00BA6172">
        <w:rPr>
          <w:rFonts w:ascii="Times New Roman" w:hAnsi="Times New Roman" w:cs="Times New Roman"/>
          <w:bCs/>
          <w:color w:val="000000" w:themeColor="text1"/>
          <w:sz w:val="26"/>
          <w:szCs w:val="26"/>
        </w:rPr>
        <w:t>сатусыз</w:t>
      </w:r>
      <w:proofErr w:type="spellEnd"/>
      <w:r w:rsidRPr="00BA6172">
        <w:rPr>
          <w:rFonts w:ascii="Times New Roman" w:hAnsi="Times New Roman" w:cs="Times New Roman"/>
          <w:bCs/>
          <w:color w:val="000000" w:themeColor="text1"/>
          <w:sz w:val="26"/>
          <w:szCs w:val="26"/>
        </w:rPr>
        <w:t xml:space="preserve"> </w:t>
      </w:r>
      <w:proofErr w:type="spellStart"/>
      <w:r w:rsidRPr="00BA6172">
        <w:rPr>
          <w:rFonts w:ascii="Times New Roman" w:hAnsi="Times New Roman" w:cs="Times New Roman"/>
          <w:bCs/>
          <w:color w:val="000000" w:themeColor="text1"/>
          <w:sz w:val="26"/>
          <w:szCs w:val="26"/>
        </w:rPr>
        <w:t>бирү</w:t>
      </w:r>
      <w:proofErr w:type="spellEnd"/>
      <w:r w:rsidRPr="00BA6172">
        <w:rPr>
          <w:rFonts w:ascii="Times New Roman" w:hAnsi="Times New Roman" w:cs="Times New Roman"/>
          <w:bCs/>
          <w:color w:val="000000" w:themeColor="text1"/>
          <w:sz w:val="26"/>
          <w:szCs w:val="26"/>
        </w:rPr>
        <w:t xml:space="preserve">" </w:t>
      </w:r>
      <w:proofErr w:type="spellStart"/>
      <w:r w:rsidRPr="00BA6172">
        <w:rPr>
          <w:rFonts w:ascii="Times New Roman" w:hAnsi="Times New Roman" w:cs="Times New Roman"/>
          <w:bCs/>
          <w:color w:val="000000" w:themeColor="text1"/>
          <w:sz w:val="26"/>
          <w:szCs w:val="26"/>
        </w:rPr>
        <w:t>муниципаль</w:t>
      </w:r>
      <w:proofErr w:type="spellEnd"/>
      <w:r w:rsidRPr="00BA6172">
        <w:rPr>
          <w:rFonts w:ascii="Times New Roman" w:hAnsi="Times New Roman" w:cs="Times New Roman"/>
          <w:bCs/>
          <w:color w:val="000000" w:themeColor="text1"/>
          <w:sz w:val="26"/>
          <w:szCs w:val="26"/>
        </w:rPr>
        <w:t xml:space="preserve"> </w:t>
      </w:r>
      <w:proofErr w:type="spellStart"/>
      <w:r w:rsidRPr="00BA6172">
        <w:rPr>
          <w:rFonts w:ascii="Times New Roman" w:hAnsi="Times New Roman" w:cs="Times New Roman"/>
          <w:bCs/>
          <w:color w:val="000000" w:themeColor="text1"/>
          <w:sz w:val="26"/>
          <w:szCs w:val="26"/>
        </w:rPr>
        <w:t>хезмәт</w:t>
      </w:r>
      <w:proofErr w:type="spellEnd"/>
      <w:r w:rsidRPr="00BA6172">
        <w:rPr>
          <w:rFonts w:ascii="Times New Roman" w:hAnsi="Times New Roman" w:cs="Times New Roman"/>
          <w:bCs/>
          <w:color w:val="000000" w:themeColor="text1"/>
          <w:sz w:val="26"/>
          <w:szCs w:val="26"/>
        </w:rPr>
        <w:t xml:space="preserve"> </w:t>
      </w:r>
      <w:proofErr w:type="spellStart"/>
      <w:r w:rsidRPr="00BA6172">
        <w:rPr>
          <w:rFonts w:ascii="Times New Roman" w:hAnsi="Times New Roman" w:cs="Times New Roman"/>
          <w:bCs/>
          <w:color w:val="000000" w:themeColor="text1"/>
          <w:sz w:val="26"/>
          <w:szCs w:val="26"/>
        </w:rPr>
        <w:t>күрсәтү</w:t>
      </w:r>
      <w:proofErr w:type="spellEnd"/>
      <w:r w:rsidRPr="00BA6172">
        <w:rPr>
          <w:rFonts w:ascii="Times New Roman" w:hAnsi="Times New Roman" w:cs="Times New Roman"/>
          <w:bCs/>
          <w:color w:val="000000" w:themeColor="text1"/>
          <w:sz w:val="26"/>
          <w:szCs w:val="26"/>
        </w:rPr>
        <w:t xml:space="preserve"> </w:t>
      </w:r>
      <w:proofErr w:type="spellStart"/>
      <w:r w:rsidRPr="00BA6172">
        <w:rPr>
          <w:rFonts w:ascii="Times New Roman" w:hAnsi="Times New Roman" w:cs="Times New Roman"/>
          <w:bCs/>
          <w:color w:val="000000" w:themeColor="text1"/>
          <w:sz w:val="26"/>
          <w:szCs w:val="26"/>
        </w:rPr>
        <w:t>буенча</w:t>
      </w:r>
      <w:proofErr w:type="spellEnd"/>
      <w:r w:rsidRPr="00BA6172">
        <w:rPr>
          <w:rFonts w:ascii="Times New Roman" w:hAnsi="Times New Roman" w:cs="Times New Roman"/>
          <w:bCs/>
          <w:color w:val="000000" w:themeColor="text1"/>
          <w:sz w:val="26"/>
          <w:szCs w:val="26"/>
        </w:rPr>
        <w:t xml:space="preserve"> </w:t>
      </w:r>
      <w:proofErr w:type="spellStart"/>
      <w:r w:rsidRPr="00BA6172">
        <w:rPr>
          <w:rFonts w:ascii="Times New Roman" w:hAnsi="Times New Roman" w:cs="Times New Roman"/>
          <w:bCs/>
          <w:color w:val="000000" w:themeColor="text1"/>
          <w:sz w:val="26"/>
          <w:szCs w:val="26"/>
        </w:rPr>
        <w:t>административ</w:t>
      </w:r>
      <w:proofErr w:type="spellEnd"/>
      <w:r w:rsidRPr="00BA6172">
        <w:rPr>
          <w:rFonts w:ascii="Times New Roman" w:hAnsi="Times New Roman" w:cs="Times New Roman"/>
          <w:bCs/>
          <w:color w:val="000000" w:themeColor="text1"/>
          <w:sz w:val="26"/>
          <w:szCs w:val="26"/>
        </w:rPr>
        <w:t xml:space="preserve"> </w:t>
      </w:r>
      <w:proofErr w:type="spellStart"/>
      <w:r w:rsidRPr="00BA6172">
        <w:rPr>
          <w:rFonts w:ascii="Times New Roman" w:hAnsi="Times New Roman" w:cs="Times New Roman"/>
          <w:bCs/>
          <w:color w:val="000000" w:themeColor="text1"/>
          <w:sz w:val="26"/>
          <w:szCs w:val="26"/>
        </w:rPr>
        <w:t>регламентына</w:t>
      </w:r>
      <w:proofErr w:type="spellEnd"/>
      <w:r w:rsidRPr="00BA6172">
        <w:rPr>
          <w:rFonts w:ascii="Times New Roman" w:hAnsi="Times New Roman" w:cs="Times New Roman"/>
          <w:bCs/>
          <w:color w:val="000000" w:themeColor="text1"/>
          <w:sz w:val="26"/>
          <w:szCs w:val="26"/>
        </w:rPr>
        <w:t xml:space="preserve"> </w:t>
      </w:r>
      <w:proofErr w:type="spellStart"/>
      <w:r w:rsidRPr="00BA6172">
        <w:rPr>
          <w:rFonts w:ascii="Times New Roman" w:hAnsi="Times New Roman" w:cs="Times New Roman"/>
          <w:bCs/>
          <w:color w:val="000000" w:themeColor="text1"/>
          <w:sz w:val="26"/>
          <w:szCs w:val="26"/>
        </w:rPr>
        <w:t>үзгәрешләр</w:t>
      </w:r>
      <w:proofErr w:type="spellEnd"/>
      <w:r w:rsidRPr="00BA6172">
        <w:rPr>
          <w:rFonts w:ascii="Times New Roman" w:hAnsi="Times New Roman" w:cs="Times New Roman"/>
          <w:bCs/>
          <w:color w:val="000000" w:themeColor="text1"/>
          <w:sz w:val="26"/>
          <w:szCs w:val="26"/>
        </w:rPr>
        <w:t xml:space="preserve"> </w:t>
      </w:r>
      <w:proofErr w:type="spellStart"/>
      <w:r w:rsidRPr="00BA6172">
        <w:rPr>
          <w:rFonts w:ascii="Times New Roman" w:hAnsi="Times New Roman" w:cs="Times New Roman"/>
          <w:bCs/>
          <w:color w:val="000000" w:themeColor="text1"/>
          <w:sz w:val="26"/>
          <w:szCs w:val="26"/>
        </w:rPr>
        <w:t>кертү</w:t>
      </w:r>
      <w:proofErr w:type="spellEnd"/>
      <w:r w:rsidRPr="00BA6172">
        <w:rPr>
          <w:rFonts w:ascii="Times New Roman" w:hAnsi="Times New Roman" w:cs="Times New Roman"/>
          <w:bCs/>
          <w:color w:val="000000" w:themeColor="text1"/>
          <w:sz w:val="26"/>
          <w:szCs w:val="26"/>
        </w:rPr>
        <w:t xml:space="preserve"> </w:t>
      </w:r>
      <w:proofErr w:type="spellStart"/>
      <w:r w:rsidRPr="00BA6172">
        <w:rPr>
          <w:rFonts w:ascii="Times New Roman" w:hAnsi="Times New Roman" w:cs="Times New Roman"/>
          <w:bCs/>
          <w:color w:val="000000" w:themeColor="text1"/>
          <w:sz w:val="26"/>
          <w:szCs w:val="26"/>
        </w:rPr>
        <w:t>турында</w:t>
      </w:r>
      <w:proofErr w:type="spellEnd"/>
      <w:r w:rsidRPr="00BA6172">
        <w:rPr>
          <w:rFonts w:ascii="Times New Roman" w:hAnsi="Times New Roman" w:cs="Times New Roman"/>
          <w:bCs/>
          <w:color w:val="000000" w:themeColor="text1"/>
          <w:sz w:val="26"/>
          <w:szCs w:val="26"/>
        </w:rPr>
        <w:t xml:space="preserve">  </w:t>
      </w:r>
    </w:p>
    <w:p w:rsidR="00BA6172" w:rsidRPr="00BA6172" w:rsidRDefault="00BA6172" w:rsidP="00BA6172">
      <w:pPr>
        <w:spacing w:after="0" w:line="240" w:lineRule="auto"/>
        <w:ind w:right="5244"/>
        <w:jc w:val="both"/>
        <w:rPr>
          <w:rFonts w:ascii="Times New Roman" w:hAnsi="Times New Roman" w:cs="Times New Roman"/>
          <w:bCs/>
          <w:color w:val="000000" w:themeColor="text1"/>
          <w:sz w:val="26"/>
          <w:szCs w:val="26"/>
        </w:rPr>
      </w:pPr>
    </w:p>
    <w:p w:rsidR="00BA6172" w:rsidRPr="00BA6172" w:rsidRDefault="00BA6172" w:rsidP="00BA6172">
      <w:pPr>
        <w:spacing w:after="0" w:line="240" w:lineRule="auto"/>
        <w:ind w:firstLine="567"/>
        <w:jc w:val="both"/>
        <w:rPr>
          <w:rFonts w:ascii="Times New Roman" w:hAnsi="Times New Roman" w:cs="Times New Roman"/>
          <w:b/>
          <w:bCs/>
          <w:color w:val="000000" w:themeColor="text1"/>
          <w:sz w:val="26"/>
          <w:szCs w:val="26"/>
        </w:rPr>
      </w:pPr>
      <w:r w:rsidRPr="00BA6172">
        <w:rPr>
          <w:rFonts w:ascii="Times New Roman" w:hAnsi="Times New Roman" w:cs="Times New Roman"/>
          <w:color w:val="000000" w:themeColor="text1"/>
          <w:sz w:val="26"/>
          <w:szCs w:val="26"/>
        </w:rPr>
        <w:t xml:space="preserve">2020 </w:t>
      </w:r>
      <w:proofErr w:type="spellStart"/>
      <w:r w:rsidRPr="00BA6172">
        <w:rPr>
          <w:rFonts w:ascii="Times New Roman" w:hAnsi="Times New Roman" w:cs="Times New Roman"/>
          <w:color w:val="000000" w:themeColor="text1"/>
          <w:sz w:val="26"/>
          <w:szCs w:val="26"/>
        </w:rPr>
        <w:t>елның</w:t>
      </w:r>
      <w:proofErr w:type="spellEnd"/>
      <w:r w:rsidRPr="00BA6172">
        <w:rPr>
          <w:rFonts w:ascii="Times New Roman" w:hAnsi="Times New Roman" w:cs="Times New Roman"/>
          <w:color w:val="000000" w:themeColor="text1"/>
          <w:sz w:val="26"/>
          <w:szCs w:val="26"/>
        </w:rPr>
        <w:t xml:space="preserve"> 30 </w:t>
      </w:r>
      <w:proofErr w:type="spellStart"/>
      <w:r w:rsidRPr="00BA6172">
        <w:rPr>
          <w:rFonts w:ascii="Times New Roman" w:hAnsi="Times New Roman" w:cs="Times New Roman"/>
          <w:color w:val="000000" w:themeColor="text1"/>
          <w:sz w:val="26"/>
          <w:szCs w:val="26"/>
        </w:rPr>
        <w:t>декабрендәге</w:t>
      </w:r>
      <w:proofErr w:type="spellEnd"/>
      <w:r w:rsidRPr="00BA6172">
        <w:rPr>
          <w:rFonts w:ascii="Times New Roman" w:hAnsi="Times New Roman" w:cs="Times New Roman"/>
          <w:color w:val="000000" w:themeColor="text1"/>
          <w:sz w:val="26"/>
          <w:szCs w:val="26"/>
        </w:rPr>
        <w:t xml:space="preserve"> 509-ФЗ </w:t>
      </w:r>
      <w:proofErr w:type="spellStart"/>
      <w:r w:rsidRPr="00BA6172">
        <w:rPr>
          <w:rFonts w:ascii="Times New Roman" w:hAnsi="Times New Roman" w:cs="Times New Roman"/>
          <w:color w:val="000000" w:themeColor="text1"/>
          <w:sz w:val="26"/>
          <w:szCs w:val="26"/>
        </w:rPr>
        <w:t>номерлы</w:t>
      </w:r>
      <w:proofErr w:type="spellEnd"/>
      <w:r w:rsidRPr="00BA6172">
        <w:rPr>
          <w:rFonts w:ascii="Times New Roman" w:hAnsi="Times New Roman" w:cs="Times New Roman"/>
          <w:color w:val="000000" w:themeColor="text1"/>
          <w:sz w:val="26"/>
          <w:szCs w:val="26"/>
        </w:rPr>
        <w:t xml:space="preserve"> </w:t>
      </w:r>
      <w:proofErr w:type="spellStart"/>
      <w:r w:rsidRPr="00BA6172">
        <w:rPr>
          <w:rFonts w:ascii="Times New Roman" w:hAnsi="Times New Roman" w:cs="Times New Roman"/>
          <w:color w:val="000000" w:themeColor="text1"/>
          <w:sz w:val="26"/>
          <w:szCs w:val="26"/>
        </w:rPr>
        <w:t>Федераль</w:t>
      </w:r>
      <w:proofErr w:type="spellEnd"/>
      <w:r w:rsidRPr="00BA6172">
        <w:rPr>
          <w:rFonts w:ascii="Times New Roman" w:hAnsi="Times New Roman" w:cs="Times New Roman"/>
          <w:color w:val="000000" w:themeColor="text1"/>
          <w:sz w:val="26"/>
          <w:szCs w:val="26"/>
        </w:rPr>
        <w:t xml:space="preserve"> закон </w:t>
      </w:r>
      <w:proofErr w:type="spellStart"/>
      <w:r w:rsidRPr="00BA6172">
        <w:rPr>
          <w:rFonts w:ascii="Times New Roman" w:hAnsi="Times New Roman" w:cs="Times New Roman"/>
          <w:color w:val="000000" w:themeColor="text1"/>
          <w:sz w:val="26"/>
          <w:szCs w:val="26"/>
        </w:rPr>
        <w:t>нигезендә</w:t>
      </w:r>
      <w:proofErr w:type="spellEnd"/>
      <w:r w:rsidRPr="00BA6172">
        <w:rPr>
          <w:rFonts w:ascii="Times New Roman" w:hAnsi="Times New Roman" w:cs="Times New Roman"/>
          <w:color w:val="000000" w:themeColor="text1"/>
          <w:sz w:val="26"/>
          <w:szCs w:val="26"/>
        </w:rPr>
        <w:t xml:space="preserve"> </w:t>
      </w:r>
      <w:proofErr w:type="spellStart"/>
      <w:r w:rsidRPr="00BA6172">
        <w:rPr>
          <w:rFonts w:ascii="Times New Roman" w:hAnsi="Times New Roman" w:cs="Times New Roman"/>
          <w:color w:val="000000" w:themeColor="text1"/>
          <w:sz w:val="26"/>
          <w:szCs w:val="26"/>
        </w:rPr>
        <w:t>Чүпрәле</w:t>
      </w:r>
      <w:proofErr w:type="spellEnd"/>
      <w:r w:rsidRPr="00BA6172">
        <w:rPr>
          <w:rFonts w:ascii="Times New Roman" w:hAnsi="Times New Roman" w:cs="Times New Roman"/>
          <w:color w:val="000000" w:themeColor="text1"/>
          <w:sz w:val="26"/>
          <w:szCs w:val="26"/>
        </w:rPr>
        <w:t xml:space="preserve"> </w:t>
      </w:r>
      <w:proofErr w:type="spellStart"/>
      <w:r w:rsidRPr="00BA6172">
        <w:rPr>
          <w:rFonts w:ascii="Times New Roman" w:hAnsi="Times New Roman" w:cs="Times New Roman"/>
          <w:color w:val="000000" w:themeColor="text1"/>
          <w:sz w:val="26"/>
          <w:szCs w:val="26"/>
        </w:rPr>
        <w:t>муниципаль</w:t>
      </w:r>
      <w:proofErr w:type="spellEnd"/>
      <w:r w:rsidRPr="00BA6172">
        <w:rPr>
          <w:rFonts w:ascii="Times New Roman" w:hAnsi="Times New Roman" w:cs="Times New Roman"/>
          <w:color w:val="000000" w:themeColor="text1"/>
          <w:sz w:val="26"/>
          <w:szCs w:val="26"/>
        </w:rPr>
        <w:t xml:space="preserve"> районы </w:t>
      </w:r>
      <w:proofErr w:type="spellStart"/>
      <w:r w:rsidR="002B4B31" w:rsidRPr="00BA6172">
        <w:rPr>
          <w:rFonts w:ascii="Times New Roman" w:hAnsi="Times New Roman" w:cs="Times New Roman"/>
          <w:color w:val="000000" w:themeColor="text1"/>
          <w:sz w:val="26"/>
          <w:szCs w:val="26"/>
        </w:rPr>
        <w:t>Яңа</w:t>
      </w:r>
      <w:proofErr w:type="spellEnd"/>
      <w:r w:rsidR="002B4B31" w:rsidRPr="00BA6172">
        <w:rPr>
          <w:rFonts w:ascii="Times New Roman" w:hAnsi="Times New Roman" w:cs="Times New Roman"/>
          <w:color w:val="000000" w:themeColor="text1"/>
          <w:sz w:val="26"/>
          <w:szCs w:val="26"/>
        </w:rPr>
        <w:t xml:space="preserve"> </w:t>
      </w:r>
      <w:proofErr w:type="spellStart"/>
      <w:r w:rsidR="002B4B31" w:rsidRPr="00BA6172">
        <w:rPr>
          <w:rFonts w:ascii="Times New Roman" w:hAnsi="Times New Roman" w:cs="Times New Roman"/>
          <w:color w:val="000000" w:themeColor="text1"/>
          <w:sz w:val="26"/>
          <w:szCs w:val="26"/>
        </w:rPr>
        <w:t>Борындык</w:t>
      </w:r>
      <w:proofErr w:type="spellEnd"/>
      <w:r w:rsidR="002B4B31" w:rsidRPr="00BA6172">
        <w:rPr>
          <w:rFonts w:ascii="Times New Roman" w:hAnsi="Times New Roman" w:cs="Times New Roman"/>
          <w:color w:val="000000" w:themeColor="text1"/>
          <w:sz w:val="26"/>
          <w:szCs w:val="26"/>
        </w:rPr>
        <w:t xml:space="preserve"> </w:t>
      </w:r>
      <w:proofErr w:type="spellStart"/>
      <w:r w:rsidRPr="00BA6172">
        <w:rPr>
          <w:rFonts w:ascii="Times New Roman" w:hAnsi="Times New Roman" w:cs="Times New Roman"/>
          <w:color w:val="000000" w:themeColor="text1"/>
          <w:sz w:val="26"/>
          <w:szCs w:val="26"/>
        </w:rPr>
        <w:t>авыл</w:t>
      </w:r>
      <w:proofErr w:type="spellEnd"/>
      <w:r w:rsidRPr="00BA6172">
        <w:rPr>
          <w:rFonts w:ascii="Times New Roman" w:hAnsi="Times New Roman" w:cs="Times New Roman"/>
          <w:color w:val="000000" w:themeColor="text1"/>
          <w:sz w:val="26"/>
          <w:szCs w:val="26"/>
        </w:rPr>
        <w:t xml:space="preserve"> </w:t>
      </w:r>
      <w:proofErr w:type="spellStart"/>
      <w:r w:rsidRPr="00BA6172">
        <w:rPr>
          <w:rFonts w:ascii="Times New Roman" w:hAnsi="Times New Roman" w:cs="Times New Roman"/>
          <w:color w:val="000000" w:themeColor="text1"/>
          <w:sz w:val="26"/>
          <w:szCs w:val="26"/>
        </w:rPr>
        <w:t>җирлеге</w:t>
      </w:r>
      <w:proofErr w:type="spellEnd"/>
      <w:r w:rsidRPr="00BA6172">
        <w:rPr>
          <w:rFonts w:ascii="Times New Roman" w:hAnsi="Times New Roman" w:cs="Times New Roman"/>
          <w:color w:val="000000" w:themeColor="text1"/>
          <w:sz w:val="26"/>
          <w:szCs w:val="26"/>
        </w:rPr>
        <w:t xml:space="preserve"> </w:t>
      </w:r>
      <w:proofErr w:type="spellStart"/>
      <w:r w:rsidRPr="00BA6172">
        <w:rPr>
          <w:rFonts w:ascii="Times New Roman" w:hAnsi="Times New Roman" w:cs="Times New Roman"/>
          <w:color w:val="000000" w:themeColor="text1"/>
          <w:sz w:val="26"/>
          <w:szCs w:val="26"/>
        </w:rPr>
        <w:t>башкарма</w:t>
      </w:r>
      <w:proofErr w:type="spellEnd"/>
      <w:r w:rsidRPr="00BA6172">
        <w:rPr>
          <w:rFonts w:ascii="Times New Roman" w:hAnsi="Times New Roman" w:cs="Times New Roman"/>
          <w:color w:val="000000" w:themeColor="text1"/>
          <w:sz w:val="26"/>
          <w:szCs w:val="26"/>
        </w:rPr>
        <w:t xml:space="preserve"> комитеты КАРАР БИРӘ:</w:t>
      </w:r>
    </w:p>
    <w:p w:rsidR="00BA6172" w:rsidRPr="00BA6172" w:rsidRDefault="00BA6172" w:rsidP="00BA6172">
      <w:pPr>
        <w:pStyle w:val="a3"/>
        <w:spacing w:after="0" w:line="240" w:lineRule="auto"/>
        <w:ind w:left="0"/>
        <w:jc w:val="both"/>
        <w:rPr>
          <w:rFonts w:ascii="Times New Roman" w:hAnsi="Times New Roman" w:cs="Times New Roman"/>
          <w:color w:val="000000" w:themeColor="text1"/>
          <w:sz w:val="26"/>
          <w:szCs w:val="26"/>
          <w:lang w:val="tt-RU"/>
        </w:rPr>
      </w:pPr>
      <w:r w:rsidRPr="00BA6172">
        <w:rPr>
          <w:rFonts w:ascii="Times New Roman" w:hAnsi="Times New Roman" w:cs="Times New Roman"/>
          <w:color w:val="000000" w:themeColor="text1"/>
          <w:sz w:val="26"/>
          <w:szCs w:val="26"/>
        </w:rPr>
        <w:t xml:space="preserve">        1. </w:t>
      </w:r>
      <w:proofErr w:type="spellStart"/>
      <w:r w:rsidR="002B4B31" w:rsidRPr="00BA6172">
        <w:rPr>
          <w:rFonts w:ascii="Times New Roman" w:hAnsi="Times New Roman" w:cs="Times New Roman"/>
          <w:color w:val="000000" w:themeColor="text1"/>
          <w:sz w:val="26"/>
          <w:szCs w:val="26"/>
        </w:rPr>
        <w:t>Яңа</w:t>
      </w:r>
      <w:proofErr w:type="spellEnd"/>
      <w:r w:rsidR="002B4B31" w:rsidRPr="00BA6172">
        <w:rPr>
          <w:rFonts w:ascii="Times New Roman" w:hAnsi="Times New Roman" w:cs="Times New Roman"/>
          <w:color w:val="000000" w:themeColor="text1"/>
          <w:sz w:val="26"/>
          <w:szCs w:val="26"/>
        </w:rPr>
        <w:t xml:space="preserve"> </w:t>
      </w:r>
      <w:proofErr w:type="spellStart"/>
      <w:r w:rsidR="002B4B31" w:rsidRPr="00BA6172">
        <w:rPr>
          <w:rFonts w:ascii="Times New Roman" w:hAnsi="Times New Roman" w:cs="Times New Roman"/>
          <w:color w:val="000000" w:themeColor="text1"/>
          <w:sz w:val="26"/>
          <w:szCs w:val="26"/>
        </w:rPr>
        <w:t>Борындык</w:t>
      </w:r>
      <w:proofErr w:type="spellEnd"/>
      <w:r w:rsidR="002B4B31" w:rsidRPr="00BA6172">
        <w:rPr>
          <w:rFonts w:ascii="Times New Roman" w:hAnsi="Times New Roman" w:cs="Times New Roman"/>
          <w:color w:val="000000" w:themeColor="text1"/>
          <w:sz w:val="26"/>
          <w:szCs w:val="26"/>
          <w:lang w:val="tt-RU"/>
        </w:rPr>
        <w:t xml:space="preserve"> </w:t>
      </w:r>
      <w:r w:rsidRPr="00BA6172">
        <w:rPr>
          <w:rFonts w:ascii="Times New Roman" w:hAnsi="Times New Roman" w:cs="Times New Roman"/>
          <w:color w:val="000000" w:themeColor="text1"/>
          <w:sz w:val="26"/>
          <w:szCs w:val="26"/>
          <w:lang w:val="tt-RU"/>
        </w:rPr>
        <w:t xml:space="preserve">авыл җирлеге Башкарма комитетының </w:t>
      </w:r>
      <w:r w:rsidR="002B4B31">
        <w:rPr>
          <w:rFonts w:ascii="Times New Roman" w:hAnsi="Times New Roman" w:cs="Times New Roman"/>
          <w:color w:val="000000" w:themeColor="text1"/>
          <w:sz w:val="26"/>
          <w:szCs w:val="26"/>
          <w:lang w:val="tt-RU"/>
        </w:rPr>
        <w:t>10</w:t>
      </w:r>
      <w:r w:rsidRPr="00BA6172">
        <w:rPr>
          <w:rFonts w:ascii="Times New Roman" w:hAnsi="Times New Roman" w:cs="Times New Roman"/>
          <w:color w:val="000000" w:themeColor="text1"/>
          <w:sz w:val="26"/>
          <w:szCs w:val="26"/>
          <w:lang w:val="tt-RU"/>
        </w:rPr>
        <w:t>.02.2016 ел, №</w:t>
      </w:r>
      <w:r w:rsidR="002B4B31">
        <w:rPr>
          <w:rFonts w:ascii="Times New Roman" w:hAnsi="Times New Roman" w:cs="Times New Roman"/>
          <w:color w:val="000000" w:themeColor="text1"/>
          <w:sz w:val="26"/>
          <w:szCs w:val="26"/>
          <w:lang w:val="tt-RU"/>
        </w:rPr>
        <w:t>4</w:t>
      </w:r>
      <w:r w:rsidRPr="00BA6172">
        <w:rPr>
          <w:rFonts w:ascii="Times New Roman" w:hAnsi="Times New Roman" w:cs="Times New Roman"/>
          <w:color w:val="000000" w:themeColor="text1"/>
          <w:sz w:val="26"/>
          <w:szCs w:val="26"/>
          <w:lang w:val="tt-RU"/>
        </w:rPr>
        <w:t xml:space="preserve"> карары (01.06.2018 ел, № </w:t>
      </w:r>
      <w:r w:rsidR="002B4B31">
        <w:rPr>
          <w:rFonts w:ascii="Times New Roman" w:hAnsi="Times New Roman" w:cs="Times New Roman"/>
          <w:color w:val="000000" w:themeColor="text1"/>
          <w:sz w:val="26"/>
          <w:szCs w:val="26"/>
          <w:lang w:val="tt-RU"/>
        </w:rPr>
        <w:t>14</w:t>
      </w:r>
      <w:r w:rsidRPr="00BA6172">
        <w:rPr>
          <w:rFonts w:ascii="Times New Roman" w:hAnsi="Times New Roman" w:cs="Times New Roman"/>
          <w:color w:val="000000" w:themeColor="text1"/>
          <w:sz w:val="26"/>
          <w:szCs w:val="26"/>
          <w:lang w:val="tt-RU"/>
        </w:rPr>
        <w:t>, 1</w:t>
      </w:r>
      <w:r w:rsidR="002B4B31">
        <w:rPr>
          <w:rFonts w:ascii="Times New Roman" w:hAnsi="Times New Roman" w:cs="Times New Roman"/>
          <w:color w:val="000000" w:themeColor="text1"/>
          <w:sz w:val="26"/>
          <w:szCs w:val="26"/>
          <w:lang w:val="tt-RU"/>
        </w:rPr>
        <w:t>8</w:t>
      </w:r>
      <w:r w:rsidRPr="00BA6172">
        <w:rPr>
          <w:rFonts w:ascii="Times New Roman" w:hAnsi="Times New Roman" w:cs="Times New Roman"/>
          <w:color w:val="000000" w:themeColor="text1"/>
          <w:sz w:val="26"/>
          <w:szCs w:val="26"/>
          <w:lang w:val="tt-RU"/>
        </w:rPr>
        <w:t xml:space="preserve">.05.2020 ел № </w:t>
      </w:r>
      <w:r w:rsidR="002B4B31">
        <w:rPr>
          <w:rFonts w:ascii="Times New Roman" w:hAnsi="Times New Roman" w:cs="Times New Roman"/>
          <w:color w:val="000000" w:themeColor="text1"/>
          <w:sz w:val="26"/>
          <w:szCs w:val="26"/>
          <w:lang w:val="tt-RU"/>
        </w:rPr>
        <w:t>8</w:t>
      </w:r>
      <w:r w:rsidRPr="00BA6172">
        <w:rPr>
          <w:rFonts w:ascii="Times New Roman" w:hAnsi="Times New Roman" w:cs="Times New Roman"/>
          <w:color w:val="000000" w:themeColor="text1"/>
          <w:sz w:val="26"/>
          <w:szCs w:val="26"/>
          <w:lang w:val="tt-RU"/>
        </w:rPr>
        <w:t xml:space="preserve"> редакциясендә) белән расланган "Территорияне комплекслы үзләштергән яки төзелгән территорияне үстергән очракта, җир кишәрлекләрен</w:t>
      </w:r>
      <w:r w:rsidRPr="00BA6172">
        <w:rPr>
          <w:rFonts w:ascii="Times New Roman" w:hAnsi="Times New Roman" w:cs="Times New Roman"/>
          <w:color w:val="000000" w:themeColor="text1"/>
          <w:sz w:val="26"/>
          <w:szCs w:val="26"/>
        </w:rPr>
        <w:t xml:space="preserve"> </w:t>
      </w:r>
      <w:r w:rsidRPr="00BA6172">
        <w:rPr>
          <w:rFonts w:ascii="Times New Roman" w:hAnsi="Times New Roman" w:cs="Times New Roman"/>
          <w:color w:val="000000" w:themeColor="text1"/>
          <w:sz w:val="26"/>
          <w:szCs w:val="26"/>
          <w:lang w:val="tt-RU"/>
        </w:rPr>
        <w:t>сатусыз бирү" муниципаль хезмәт күрсәтү буенча административ регламентка түбәндәге үзгәрешләрне кертергә:</w:t>
      </w:r>
    </w:p>
    <w:p w:rsidR="00BA6172" w:rsidRPr="00BA6172" w:rsidRDefault="00BA6172" w:rsidP="00BA6172">
      <w:pPr>
        <w:pStyle w:val="a3"/>
        <w:tabs>
          <w:tab w:val="left" w:pos="851"/>
        </w:tabs>
        <w:spacing w:after="0" w:line="240" w:lineRule="auto"/>
        <w:ind w:left="567"/>
        <w:jc w:val="both"/>
        <w:rPr>
          <w:rFonts w:ascii="Times New Roman" w:hAnsi="Times New Roman" w:cs="Times New Roman"/>
          <w:b/>
          <w:bCs/>
          <w:color w:val="000000" w:themeColor="text1"/>
          <w:sz w:val="26"/>
          <w:szCs w:val="26"/>
          <w:lang w:val="tt-RU"/>
        </w:rPr>
      </w:pPr>
      <w:r w:rsidRPr="00BA6172">
        <w:rPr>
          <w:rFonts w:ascii="Times New Roman" w:hAnsi="Times New Roman" w:cs="Times New Roman"/>
          <w:b/>
          <w:color w:val="000000" w:themeColor="text1"/>
          <w:sz w:val="26"/>
          <w:szCs w:val="26"/>
          <w:lang w:val="tt-RU"/>
        </w:rPr>
        <w:t xml:space="preserve">1) кереш өлешенең өченче абзацын </w:t>
      </w:r>
      <w:r w:rsidRPr="00BA6172">
        <w:rPr>
          <w:rFonts w:ascii="Times New Roman" w:hAnsi="Times New Roman" w:cs="Times New Roman"/>
          <w:color w:val="000000" w:themeColor="text1"/>
          <w:sz w:val="26"/>
          <w:szCs w:val="26"/>
          <w:lang w:val="tt-RU"/>
        </w:rPr>
        <w:t>үз көчен югалткан дип танырга</w:t>
      </w:r>
      <w:r w:rsidRPr="00BA6172">
        <w:rPr>
          <w:rFonts w:ascii="Times New Roman" w:hAnsi="Times New Roman" w:cs="Times New Roman"/>
          <w:b/>
          <w:color w:val="000000" w:themeColor="text1"/>
          <w:sz w:val="26"/>
          <w:szCs w:val="26"/>
          <w:lang w:val="tt-RU"/>
        </w:rPr>
        <w:t>;</w:t>
      </w:r>
    </w:p>
    <w:p w:rsidR="00BA6172" w:rsidRPr="00BA6172" w:rsidRDefault="00BA6172" w:rsidP="00BA6172">
      <w:pPr>
        <w:pStyle w:val="a3"/>
        <w:tabs>
          <w:tab w:val="left" w:pos="851"/>
        </w:tabs>
        <w:spacing w:after="0" w:line="240" w:lineRule="auto"/>
        <w:ind w:left="567"/>
        <w:jc w:val="both"/>
        <w:rPr>
          <w:rFonts w:ascii="Times New Roman" w:hAnsi="Times New Roman" w:cs="Times New Roman"/>
          <w:color w:val="000000" w:themeColor="text1"/>
          <w:sz w:val="26"/>
          <w:szCs w:val="26"/>
          <w:lang w:val="tt-RU"/>
        </w:rPr>
      </w:pPr>
      <w:r w:rsidRPr="00BA6172">
        <w:rPr>
          <w:rFonts w:ascii="Times New Roman" w:hAnsi="Times New Roman" w:cs="Times New Roman"/>
          <w:b/>
          <w:color w:val="000000" w:themeColor="text1"/>
          <w:sz w:val="26"/>
          <w:szCs w:val="26"/>
          <w:lang w:val="tt-RU"/>
        </w:rPr>
        <w:t xml:space="preserve">2) 10 пунктта: өченче абзацны </w:t>
      </w:r>
      <w:r w:rsidRPr="00BA6172">
        <w:rPr>
          <w:rFonts w:ascii="Times New Roman" w:hAnsi="Times New Roman" w:cs="Times New Roman"/>
          <w:color w:val="000000" w:themeColor="text1"/>
          <w:sz w:val="26"/>
          <w:szCs w:val="26"/>
          <w:lang w:val="tt-RU"/>
        </w:rPr>
        <w:t>түбәндәге редакциядә бәян итәргә:</w:t>
      </w:r>
    </w:p>
    <w:p w:rsidR="00BA6172" w:rsidRPr="00BA6172" w:rsidRDefault="00BA6172" w:rsidP="00BA6172">
      <w:pPr>
        <w:tabs>
          <w:tab w:val="left" w:pos="851"/>
        </w:tabs>
        <w:spacing w:after="0" w:line="240" w:lineRule="auto"/>
        <w:jc w:val="both"/>
        <w:rPr>
          <w:rFonts w:ascii="Times New Roman" w:eastAsia="Times New Roman" w:hAnsi="Times New Roman" w:cs="Times New Roman"/>
          <w:color w:val="000000" w:themeColor="text1"/>
          <w:sz w:val="26"/>
          <w:szCs w:val="26"/>
          <w:lang w:val="tt-RU" w:eastAsia="ru-RU"/>
        </w:rPr>
      </w:pPr>
      <w:r w:rsidRPr="00BA6172">
        <w:rPr>
          <w:rFonts w:ascii="Times New Roman" w:eastAsia="Times New Roman" w:hAnsi="Times New Roman" w:cs="Times New Roman"/>
          <w:b/>
          <w:color w:val="000000" w:themeColor="text1"/>
          <w:sz w:val="26"/>
          <w:szCs w:val="26"/>
          <w:lang w:val="tt-RU" w:eastAsia="ru-RU"/>
        </w:rPr>
        <w:t xml:space="preserve"> </w:t>
      </w:r>
      <w:r w:rsidRPr="00BA6172">
        <w:rPr>
          <w:rFonts w:ascii="Times New Roman" w:eastAsia="Times New Roman" w:hAnsi="Times New Roman" w:cs="Times New Roman"/>
          <w:color w:val="000000" w:themeColor="text1"/>
          <w:sz w:val="26"/>
          <w:szCs w:val="26"/>
          <w:lang w:val="tt-RU" w:eastAsia="ru-RU"/>
        </w:rPr>
        <w:t>«</w:t>
      </w:r>
      <w:bookmarkStart w:id="0" w:name="P0099"/>
      <w:bookmarkEnd w:id="0"/>
      <w:r w:rsidRPr="00BA6172">
        <w:rPr>
          <w:rFonts w:ascii="Times New Roman" w:eastAsia="Times New Roman" w:hAnsi="Times New Roman" w:cs="Times New Roman"/>
          <w:color w:val="000000" w:themeColor="text1"/>
          <w:sz w:val="26"/>
          <w:szCs w:val="26"/>
          <w:lang w:val="tt-RU" w:eastAsia="ru-RU"/>
        </w:rPr>
        <w:t>Муниципаль хезмәтләр күрсәтүче органнар гариза бирүчедән таләп итәргә хокуклы түгел:</w:t>
      </w:r>
    </w:p>
    <w:p w:rsidR="00BA6172" w:rsidRPr="00BA6172" w:rsidRDefault="00BA6172" w:rsidP="00BA6172">
      <w:pPr>
        <w:pStyle w:val="a3"/>
        <w:numPr>
          <w:ilvl w:val="0"/>
          <w:numId w:val="44"/>
        </w:numPr>
        <w:tabs>
          <w:tab w:val="left" w:pos="851"/>
        </w:tabs>
        <w:spacing w:after="0" w:line="240" w:lineRule="auto"/>
        <w:ind w:left="0" w:firstLine="360"/>
        <w:jc w:val="both"/>
        <w:rPr>
          <w:rFonts w:ascii="Times New Roman" w:eastAsia="Times New Roman" w:hAnsi="Times New Roman" w:cs="Times New Roman"/>
          <w:color w:val="000000" w:themeColor="text1"/>
          <w:sz w:val="26"/>
          <w:szCs w:val="26"/>
          <w:lang w:val="tt-RU" w:eastAsia="ru-RU"/>
        </w:rPr>
      </w:pPr>
      <w:r w:rsidRPr="00BA6172">
        <w:rPr>
          <w:rFonts w:ascii="Times New Roman" w:eastAsia="Times New Roman" w:hAnsi="Times New Roman" w:cs="Times New Roman"/>
          <w:color w:val="000000" w:themeColor="text1"/>
          <w:sz w:val="26"/>
          <w:szCs w:val="26"/>
          <w:lang w:val="tt-RU" w:eastAsia="ru-RU"/>
        </w:rPr>
        <w:t>муниципаль хезмәтләр күрсәтүгә бәйле рәвештә барлыкка килә торган мөнәсәбәтләрне җайга сала торган норматив хокукый актларда тапшыру яисә аларны гамәлгә ашыру каралмаган документларны һәм мәгълүматны бирү;</w:t>
      </w:r>
    </w:p>
    <w:p w:rsidR="00BA6172" w:rsidRPr="00BA6172" w:rsidRDefault="00BA6172" w:rsidP="00BA6172">
      <w:pPr>
        <w:tabs>
          <w:tab w:val="left" w:pos="851"/>
        </w:tabs>
        <w:spacing w:after="0" w:line="240" w:lineRule="auto"/>
        <w:jc w:val="both"/>
        <w:rPr>
          <w:rFonts w:ascii="Times New Roman" w:eastAsia="Times New Roman" w:hAnsi="Times New Roman" w:cs="Times New Roman"/>
          <w:color w:val="000000" w:themeColor="text1"/>
          <w:sz w:val="26"/>
          <w:szCs w:val="26"/>
          <w:lang w:val="tt-RU" w:eastAsia="ru-RU"/>
        </w:rPr>
      </w:pPr>
      <w:r w:rsidRPr="00BA6172">
        <w:rPr>
          <w:rFonts w:ascii="Times New Roman" w:eastAsia="Times New Roman" w:hAnsi="Times New Roman" w:cs="Times New Roman"/>
          <w:color w:val="000000" w:themeColor="text1"/>
          <w:sz w:val="26"/>
          <w:szCs w:val="26"/>
          <w:lang w:val="tt-RU" w:eastAsia="ru-RU"/>
        </w:rPr>
        <w:t xml:space="preserve">    2)документлар һәм мәгълүмат, шул исәптән мөрәҗәгать итүче тарафыннан дәүләт һәм муниципаль хезмәтләр күрсәткән өчен түләү кертүне раслаучы документлар, шул исәптән дәүләт һәм муниципаль хезмәтләр күрсәтүче органнар, башка җирле үзидарә органнары яки дәүләт органнарына яки җирле үзидарә органнарына буйсынучы оешмалар карамагында булган, № 210-ФЗ Федераль законның 1 статьясындагы 1 өлешендә каралган дәүләт һәм муниципаль хезмәтләрне күрсәтүдә катнашучы оешмалар, Россия Федерациясе норматив хокукый актлары,Татарстан Республикасы норматив хокукый актлары, муниципаль хокукый актлар, № 210-ФЗ Федераль законның 1 статьясындагы 1 өлешенең 6 Мөрәҗәгать итүче күрсәтелгән документларны һәм мәгълүматны Дәүләт хезмәтләре </w:t>
      </w:r>
      <w:r w:rsidRPr="00BA6172">
        <w:rPr>
          <w:rFonts w:ascii="Times New Roman" w:eastAsia="Times New Roman" w:hAnsi="Times New Roman" w:cs="Times New Roman"/>
          <w:color w:val="000000" w:themeColor="text1"/>
          <w:sz w:val="26"/>
          <w:szCs w:val="26"/>
          <w:lang w:val="tt-RU" w:eastAsia="ru-RU"/>
        </w:rPr>
        <w:lastRenderedPageBreak/>
        <w:t>күрсәтүче органнарга һәм муниципаль хезмәт күрсәтүче органнарга үз инициативасы буенча тапшырырга хокуклы;</w:t>
      </w:r>
    </w:p>
    <w:p w:rsidR="00BA6172" w:rsidRPr="00BA6172" w:rsidRDefault="00BA6172" w:rsidP="00BA6172">
      <w:pPr>
        <w:shd w:val="clear" w:color="auto" w:fill="FFFFFF"/>
        <w:spacing w:after="0" w:line="330" w:lineRule="atLeast"/>
        <w:ind w:firstLine="480"/>
        <w:jc w:val="both"/>
        <w:rPr>
          <w:rFonts w:ascii="Times New Roman" w:eastAsia="Times New Roman" w:hAnsi="Times New Roman" w:cs="Times New Roman"/>
          <w:color w:val="000000" w:themeColor="text1"/>
          <w:sz w:val="26"/>
          <w:szCs w:val="26"/>
          <w:lang w:val="tt-RU" w:eastAsia="ru-RU"/>
        </w:rPr>
      </w:pPr>
      <w:r w:rsidRPr="00BA6172">
        <w:rPr>
          <w:rFonts w:ascii="Times New Roman" w:eastAsia="Times New Roman" w:hAnsi="Times New Roman" w:cs="Times New Roman"/>
          <w:color w:val="000000" w:themeColor="text1"/>
          <w:sz w:val="26"/>
          <w:szCs w:val="26"/>
          <w:lang w:val="tt-RU" w:eastAsia="ru-RU"/>
        </w:rPr>
        <w:t>3(210-ФЗ номерлы Федераль законның 9 статьясындагы 1 өлешендә күрсәтелгән исемлеккә кертелгән мондый хезмәтләр күрсәтү нәтиҗәсендә күрсәтелә торган документларны һәм мәгълүматны алудан тыш, дәүләт һәм муниципаль хезмәт күрсәтүләрне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w:t>
      </w:r>
    </w:p>
    <w:p w:rsidR="00BA6172" w:rsidRPr="00BA6172" w:rsidRDefault="00BA6172" w:rsidP="00BA6172">
      <w:pPr>
        <w:shd w:val="clear" w:color="auto" w:fill="FFFFFF"/>
        <w:spacing w:after="0" w:line="330" w:lineRule="atLeast"/>
        <w:ind w:firstLine="480"/>
        <w:jc w:val="both"/>
        <w:rPr>
          <w:rFonts w:ascii="Times New Roman" w:eastAsia="Times New Roman" w:hAnsi="Times New Roman" w:cs="Times New Roman"/>
          <w:color w:val="000000" w:themeColor="text1"/>
          <w:sz w:val="26"/>
          <w:szCs w:val="26"/>
          <w:lang w:val="tt-RU" w:eastAsia="ru-RU"/>
        </w:rPr>
      </w:pPr>
      <w:r w:rsidRPr="00BA6172">
        <w:rPr>
          <w:rFonts w:ascii="Times New Roman" w:eastAsia="Times New Roman" w:hAnsi="Times New Roman" w:cs="Times New Roman"/>
          <w:color w:val="000000" w:themeColor="text1"/>
          <w:sz w:val="26"/>
          <w:szCs w:val="26"/>
          <w:lang w:val="tt-RU" w:eastAsia="ru-RU"/>
        </w:rPr>
        <w:t xml:space="preserve">4) </w:t>
      </w:r>
      <w:bookmarkStart w:id="1" w:name="P00A1"/>
      <w:bookmarkEnd w:id="1"/>
      <w:r w:rsidRPr="00BA6172">
        <w:rPr>
          <w:rFonts w:ascii="Times New Roman" w:eastAsia="Times New Roman" w:hAnsi="Times New Roman" w:cs="Times New Roman"/>
          <w:color w:val="000000" w:themeColor="text1"/>
          <w:sz w:val="26"/>
          <w:szCs w:val="26"/>
          <w:lang w:val="tt-RU" w:eastAsia="ru-RU"/>
        </w:rPr>
        <w:t>дәүләт яисә муниципаль хезмәт күрсәтү өчен кирәкле документларны беренчел кабул итүдән баш тартканда яисә дәүләт яки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BA6172" w:rsidRPr="00BA6172" w:rsidRDefault="00BA6172" w:rsidP="00BA6172">
      <w:pPr>
        <w:shd w:val="clear" w:color="auto" w:fill="FFFFFF"/>
        <w:spacing w:after="0" w:line="330" w:lineRule="atLeast"/>
        <w:ind w:firstLine="480"/>
        <w:jc w:val="both"/>
        <w:rPr>
          <w:rFonts w:ascii="Times New Roman" w:eastAsia="Times New Roman" w:hAnsi="Times New Roman" w:cs="Times New Roman"/>
          <w:color w:val="000000" w:themeColor="text1"/>
          <w:sz w:val="26"/>
          <w:szCs w:val="26"/>
          <w:lang w:val="tt-RU" w:eastAsia="ru-RU"/>
        </w:rPr>
      </w:pPr>
      <w:r w:rsidRPr="00BA6172">
        <w:rPr>
          <w:rFonts w:ascii="Times New Roman" w:eastAsia="Times New Roman" w:hAnsi="Times New Roman" w:cs="Times New Roman"/>
          <w:color w:val="000000" w:themeColor="text1"/>
          <w:sz w:val="26"/>
          <w:szCs w:val="26"/>
          <w:lang w:val="tt-RU" w:eastAsia="ru-RU"/>
        </w:rPr>
        <w:t xml:space="preserve">а) </w:t>
      </w:r>
      <w:bookmarkStart w:id="2" w:name="P00A4"/>
      <w:bookmarkEnd w:id="2"/>
      <w:r w:rsidRPr="00BA6172">
        <w:rPr>
          <w:rFonts w:ascii="Times New Roman" w:eastAsia="Times New Roman" w:hAnsi="Times New Roman" w:cs="Times New Roman"/>
          <w:color w:val="000000" w:themeColor="text1"/>
          <w:sz w:val="26"/>
          <w:szCs w:val="26"/>
          <w:lang w:val="tt-RU" w:eastAsia="ru-RU"/>
        </w:rPr>
        <w:t>дәүләт яисә муниципаль хезмәт күрсәтүгә кагылышлы норматив хокукый актларның таләпләрен үзгәртү, дәүләт яки муниципаль хезмәт күрсәтү турында гаризаны беренче тапкыр биргәннән соң;</w:t>
      </w:r>
    </w:p>
    <w:p w:rsidR="00BA6172" w:rsidRPr="00BA6172" w:rsidRDefault="00BA6172" w:rsidP="00BA6172">
      <w:pPr>
        <w:shd w:val="clear" w:color="auto" w:fill="FFFFFF"/>
        <w:spacing w:after="0" w:line="330" w:lineRule="atLeast"/>
        <w:ind w:firstLine="480"/>
        <w:jc w:val="both"/>
        <w:rPr>
          <w:rFonts w:ascii="Times New Roman" w:eastAsia="Times New Roman" w:hAnsi="Times New Roman" w:cs="Times New Roman"/>
          <w:color w:val="000000" w:themeColor="text1"/>
          <w:sz w:val="26"/>
          <w:szCs w:val="26"/>
          <w:lang w:val="tt-RU" w:eastAsia="ru-RU"/>
        </w:rPr>
      </w:pPr>
      <w:r w:rsidRPr="00BA6172">
        <w:rPr>
          <w:rFonts w:ascii="Times New Roman" w:eastAsia="Times New Roman" w:hAnsi="Times New Roman" w:cs="Times New Roman"/>
          <w:color w:val="000000" w:themeColor="text1"/>
          <w:sz w:val="26"/>
          <w:szCs w:val="26"/>
          <w:lang w:val="tt-RU" w:eastAsia="ru-RU"/>
        </w:rPr>
        <w:t xml:space="preserve">б) </w:t>
      </w:r>
      <w:bookmarkStart w:id="3" w:name="P00A7"/>
      <w:bookmarkEnd w:id="3"/>
      <w:r w:rsidRPr="00BA6172">
        <w:rPr>
          <w:rFonts w:ascii="Times New Roman" w:eastAsia="Times New Roman" w:hAnsi="Times New Roman" w:cs="Times New Roman"/>
          <w:color w:val="000000" w:themeColor="text1"/>
          <w:sz w:val="26"/>
          <w:szCs w:val="26"/>
          <w:lang w:val="tt-RU" w:eastAsia="ru-RU"/>
        </w:rPr>
        <w:t>дәүләт яисә муниципаль хезмәт күрсәтү турында гаризада һәм мөрәҗәгать итүче тарафыннан дәүләт яисә муниципаль хезмәт күрсәтү өчен кирәкле документларны кабул итүдән баш тартканнан соң бирелгән документларда, йә элек бирелгән документлар комплектына кертелмәгән дәүләт яисә муниципаль хезмәт күрсәтүдә хата булу;</w:t>
      </w:r>
    </w:p>
    <w:p w:rsidR="00BA6172" w:rsidRPr="00BA6172" w:rsidRDefault="00BA6172" w:rsidP="00BA6172">
      <w:pPr>
        <w:shd w:val="clear" w:color="auto" w:fill="FFFFFF"/>
        <w:spacing w:after="0" w:line="330" w:lineRule="atLeast"/>
        <w:ind w:firstLine="480"/>
        <w:jc w:val="both"/>
        <w:rPr>
          <w:rFonts w:ascii="Times New Roman" w:eastAsia="Times New Roman" w:hAnsi="Times New Roman" w:cs="Times New Roman"/>
          <w:color w:val="000000" w:themeColor="text1"/>
          <w:sz w:val="26"/>
          <w:szCs w:val="26"/>
          <w:lang w:val="tt-RU" w:eastAsia="ru-RU"/>
        </w:rPr>
      </w:pPr>
      <w:r w:rsidRPr="00BA6172">
        <w:rPr>
          <w:rFonts w:ascii="Times New Roman" w:eastAsia="Times New Roman" w:hAnsi="Times New Roman" w:cs="Times New Roman"/>
          <w:color w:val="000000" w:themeColor="text1"/>
          <w:sz w:val="26"/>
          <w:szCs w:val="26"/>
          <w:lang w:val="tt-RU" w:eastAsia="ru-RU"/>
        </w:rPr>
        <w:t xml:space="preserve">в) </w:t>
      </w:r>
      <w:bookmarkStart w:id="4" w:name="P00AA"/>
      <w:bookmarkEnd w:id="4"/>
      <w:r w:rsidRPr="00BA6172">
        <w:rPr>
          <w:rFonts w:ascii="Times New Roman" w:eastAsia="Times New Roman" w:hAnsi="Times New Roman" w:cs="Times New Roman"/>
          <w:color w:val="000000" w:themeColor="text1"/>
          <w:sz w:val="26"/>
          <w:szCs w:val="26"/>
          <w:lang w:val="tt-RU" w:eastAsia="ru-RU"/>
        </w:rPr>
        <w:t>документларның гамәлдә булу срогы тәмамлануга яки дәүләт яки муниципаль хезмәт күрсәтү өчен кирәкле документларны кабул итүдән баш тартканнан соң, йә дәүләт яки муниципаль хезмәт күрсәтүдән баш тартканнан соң, мәгълүматны үзгәртү;</w:t>
      </w:r>
    </w:p>
    <w:p w:rsidR="00BA6172" w:rsidRPr="00BA6172" w:rsidRDefault="00BA6172" w:rsidP="00BA6172">
      <w:pPr>
        <w:shd w:val="clear" w:color="auto" w:fill="FFFFFF"/>
        <w:spacing w:after="0" w:line="330" w:lineRule="atLeast"/>
        <w:ind w:firstLine="480"/>
        <w:jc w:val="both"/>
        <w:rPr>
          <w:rFonts w:ascii="Times New Roman" w:eastAsia="Times New Roman" w:hAnsi="Times New Roman" w:cs="Times New Roman"/>
          <w:color w:val="000000" w:themeColor="text1"/>
          <w:sz w:val="26"/>
          <w:szCs w:val="26"/>
          <w:lang w:val="tt-RU" w:eastAsia="ru-RU"/>
        </w:rPr>
      </w:pPr>
      <w:r w:rsidRPr="00BA6172">
        <w:rPr>
          <w:rFonts w:ascii="Times New Roman" w:eastAsia="Times New Roman" w:hAnsi="Times New Roman" w:cs="Times New Roman"/>
          <w:color w:val="000000" w:themeColor="text1"/>
          <w:sz w:val="26"/>
          <w:szCs w:val="26"/>
          <w:lang w:val="tt-RU" w:eastAsia="ru-RU"/>
        </w:rPr>
        <w:t>г) дәүләт хезмәтен күрсәтүче органның яисә муниципаль хезмәт күрсәтүче органның, дәүләт яки муниципаль хезмәт күрсәтүче органның, күпфункцияле үзәк хезмәткәренең, оешма хезмәткәренең, 210-ФЗ номерлы Федераль законның 16 статьясындагы 1_1 өлешендә каралган ялгыш яки хокукка каршы гамәл кылуының (гамәл кылмау) фактын (билгеләрен) ачыклау, дәүләт яисә муниципаль хезмәт күрсәтү өчен кирәкле документларны кабул итүдән баш тарткан очракта, башта дәүләт яисә муниципаль хезмәт күрсәтү өчен кирәкле документларны кабул итүдән баш тарткан очракта, йә дәүләт хезмәтен күрсәтүче орган җитәкчесе яисә муниципаль хезмәт күрсәтүче орган җитәкчесе, күпфункцияле үзәк җитәкчесе имзасы белән, дәүләт яки муниципаль хезмәт күрсәтү өчен кирәкле документларны кабул итүдән баш тарткан очракта, йә оешма җитәкчесенә, 210-ФЗ номерлы Федераль законның 16 статьясындагы 111 өлешендә каралган оешма җитәкчесенә язмача хәбәр ителә, шулай ук бирелгән уңайсызлыклар өчен гафу үтенәләр.;</w:t>
      </w:r>
    </w:p>
    <w:p w:rsidR="00BA6172" w:rsidRPr="00BA6172" w:rsidRDefault="00BA6172" w:rsidP="00BA6172">
      <w:pPr>
        <w:shd w:val="clear" w:color="auto" w:fill="FFFFFF"/>
        <w:spacing w:after="0" w:line="330" w:lineRule="atLeast"/>
        <w:ind w:firstLine="480"/>
        <w:jc w:val="both"/>
        <w:rPr>
          <w:rFonts w:ascii="Times New Roman" w:eastAsia="Times New Roman" w:hAnsi="Times New Roman" w:cs="Times New Roman"/>
          <w:color w:val="000000" w:themeColor="text1"/>
          <w:sz w:val="26"/>
          <w:szCs w:val="26"/>
          <w:lang w:val="tt-RU" w:eastAsia="ru-RU"/>
        </w:rPr>
      </w:pPr>
      <w:r w:rsidRPr="00BA6172">
        <w:rPr>
          <w:rFonts w:ascii="Times New Roman" w:eastAsia="Times New Roman" w:hAnsi="Times New Roman" w:cs="Times New Roman"/>
          <w:color w:val="000000" w:themeColor="text1"/>
          <w:sz w:val="26"/>
          <w:szCs w:val="26"/>
          <w:lang w:val="tt-RU" w:eastAsia="ru-RU"/>
        </w:rPr>
        <w:t>5) электрон рәвешләре 210-ФЗ номерлы Федераль законның 16 статьясындагы 1 өлешенең 7_2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BA6172" w:rsidRPr="00BA6172" w:rsidRDefault="00BA6172" w:rsidP="00BA6172">
      <w:pPr>
        <w:shd w:val="clear" w:color="auto" w:fill="FFFFFF"/>
        <w:spacing w:after="0" w:line="330" w:lineRule="atLeast"/>
        <w:ind w:firstLine="480"/>
        <w:jc w:val="both"/>
        <w:rPr>
          <w:rFonts w:ascii="Times New Roman" w:eastAsia="Times New Roman" w:hAnsi="Times New Roman" w:cs="Times New Roman"/>
          <w:b/>
          <w:color w:val="000000" w:themeColor="text1"/>
          <w:sz w:val="26"/>
          <w:szCs w:val="26"/>
          <w:lang w:val="tt-RU" w:eastAsia="ru-RU"/>
        </w:rPr>
      </w:pPr>
      <w:r w:rsidRPr="00BA6172">
        <w:rPr>
          <w:rFonts w:ascii="Times New Roman" w:eastAsia="Times New Roman" w:hAnsi="Times New Roman" w:cs="Times New Roman"/>
          <w:b/>
          <w:color w:val="000000" w:themeColor="text1"/>
          <w:sz w:val="26"/>
          <w:szCs w:val="26"/>
          <w:lang w:val="tt-RU" w:eastAsia="ru-RU"/>
        </w:rPr>
        <w:t>3)түбәндәге эчтәлекле абзац өстәргә</w:t>
      </w:r>
    </w:p>
    <w:p w:rsidR="00BA6172" w:rsidRPr="00BA6172" w:rsidRDefault="00BA6172" w:rsidP="00BA6172">
      <w:pPr>
        <w:shd w:val="clear" w:color="auto" w:fill="FFFFFF"/>
        <w:spacing w:after="0" w:line="330" w:lineRule="atLeast"/>
        <w:ind w:firstLine="480"/>
        <w:jc w:val="both"/>
        <w:rPr>
          <w:rFonts w:ascii="Times New Roman" w:eastAsia="Times New Roman" w:hAnsi="Times New Roman" w:cs="Times New Roman"/>
          <w:b/>
          <w:color w:val="000000" w:themeColor="text1"/>
          <w:sz w:val="26"/>
          <w:szCs w:val="26"/>
          <w:lang w:val="tt-RU" w:eastAsia="ru-RU"/>
        </w:rPr>
      </w:pPr>
      <w:r w:rsidRPr="00BA6172">
        <w:rPr>
          <w:rFonts w:ascii="Times New Roman" w:eastAsia="Times New Roman" w:hAnsi="Times New Roman" w:cs="Times New Roman"/>
          <w:color w:val="000000" w:themeColor="text1"/>
          <w:sz w:val="26"/>
          <w:szCs w:val="26"/>
          <w:lang w:val="tt-RU" w:eastAsia="ru-RU"/>
        </w:rPr>
        <w:t xml:space="preserve">«1.1. Мөрәҗәгать итүчеләр дәүләт һәм муниципаль хезмәтләрне алу максатларында муниципаль хезмәтләр күрсәтүче органга турыдан-туры яки күпфункцияле үзәк аша мөрәҗәгать итәләр. Электрон формада дәүләт һәм муниципаль хезмәтләр 210-ФЗ номерлы Федераль законның 19 статьясындагы 2 өлешендә каралган ысуллар, дәүләт һәм муниципаль хезмәтләрнең бердәм порталын, дәүләт һәм муниципаль хезмәтләрнең региональ порталларын, күрсәтелгән органнарның рәсми сайтларын кулланып, дәүләт һәм </w:t>
      </w:r>
      <w:r w:rsidRPr="00BA6172">
        <w:rPr>
          <w:rFonts w:ascii="Times New Roman" w:eastAsia="Times New Roman" w:hAnsi="Times New Roman" w:cs="Times New Roman"/>
          <w:color w:val="000000" w:themeColor="text1"/>
          <w:sz w:val="26"/>
          <w:szCs w:val="26"/>
          <w:lang w:val="tt-RU" w:eastAsia="ru-RU"/>
        </w:rPr>
        <w:lastRenderedPageBreak/>
        <w:t>муниципаль хезмәтләр күрсәтү тәртибен билгеләүче норматив хокукый актлар нигезендә күрсәтелә.»;</w:t>
      </w:r>
    </w:p>
    <w:p w:rsidR="00BA6172" w:rsidRPr="00BA6172" w:rsidRDefault="00BA6172" w:rsidP="00BA6172">
      <w:pPr>
        <w:pStyle w:val="a3"/>
        <w:numPr>
          <w:ilvl w:val="0"/>
          <w:numId w:val="45"/>
        </w:numPr>
        <w:shd w:val="clear" w:color="auto" w:fill="FFFFFF"/>
        <w:spacing w:after="0" w:line="330" w:lineRule="atLeast"/>
        <w:jc w:val="both"/>
        <w:rPr>
          <w:rFonts w:ascii="Times New Roman" w:eastAsia="Times New Roman" w:hAnsi="Times New Roman" w:cs="Times New Roman"/>
          <w:color w:val="000000" w:themeColor="text1"/>
          <w:sz w:val="26"/>
          <w:szCs w:val="26"/>
          <w:lang w:val="tt-RU" w:eastAsia="ru-RU"/>
        </w:rPr>
      </w:pPr>
      <w:r w:rsidRPr="00BA6172">
        <w:rPr>
          <w:rFonts w:ascii="Times New Roman" w:eastAsia="Times New Roman" w:hAnsi="Times New Roman" w:cs="Times New Roman"/>
          <w:b/>
          <w:color w:val="000000" w:themeColor="text1"/>
          <w:sz w:val="26"/>
          <w:szCs w:val="26"/>
          <w:lang w:val="tt-RU" w:eastAsia="ru-RU"/>
        </w:rPr>
        <w:t>3 бүлекне</w:t>
      </w:r>
      <w:r w:rsidRPr="00BA6172">
        <w:rPr>
          <w:rFonts w:ascii="Times New Roman" w:eastAsia="Times New Roman" w:hAnsi="Times New Roman" w:cs="Times New Roman"/>
          <w:color w:val="000000" w:themeColor="text1"/>
          <w:sz w:val="26"/>
          <w:szCs w:val="26"/>
          <w:lang w:val="tt-RU" w:eastAsia="ru-RU"/>
        </w:rPr>
        <w:t xml:space="preserve"> түбәндәге яңа редакциядә бәян итәргә:</w:t>
      </w:r>
    </w:p>
    <w:p w:rsidR="00BA6172" w:rsidRPr="00BA6172" w:rsidRDefault="00BA6172" w:rsidP="00BA6172">
      <w:pPr>
        <w:pStyle w:val="a3"/>
        <w:shd w:val="clear" w:color="auto" w:fill="FFFFFF"/>
        <w:spacing w:after="0" w:line="330" w:lineRule="atLeast"/>
        <w:ind w:left="750"/>
        <w:jc w:val="both"/>
        <w:rPr>
          <w:rFonts w:ascii="Times New Roman" w:eastAsia="Times New Roman" w:hAnsi="Times New Roman" w:cs="Times New Roman"/>
          <w:color w:val="000000" w:themeColor="text1"/>
          <w:sz w:val="26"/>
          <w:szCs w:val="26"/>
          <w:lang w:val="tt-RU" w:eastAsia="ru-RU"/>
        </w:rPr>
      </w:pPr>
    </w:p>
    <w:p w:rsidR="00BA6172" w:rsidRPr="00BA6172" w:rsidRDefault="00BA6172" w:rsidP="00BA6172">
      <w:pPr>
        <w:autoSpaceDE w:val="0"/>
        <w:autoSpaceDN w:val="0"/>
        <w:adjustRightInd w:val="0"/>
        <w:spacing w:after="0" w:line="240" w:lineRule="auto"/>
        <w:ind w:right="-1"/>
        <w:jc w:val="center"/>
        <w:rPr>
          <w:rFonts w:ascii="Times New Roman" w:hAnsi="Times New Roman" w:cs="Times New Roman"/>
          <w:color w:val="000000" w:themeColor="text1"/>
          <w:sz w:val="26"/>
          <w:szCs w:val="26"/>
          <w:lang w:val="tt"/>
        </w:rPr>
      </w:pPr>
      <w:r w:rsidRPr="00BA6172">
        <w:rPr>
          <w:rFonts w:ascii="Times New Roman" w:hAnsi="Times New Roman" w:cs="Times New Roman"/>
          <w:b/>
          <w:bCs/>
          <w:color w:val="000000" w:themeColor="text1"/>
          <w:sz w:val="26"/>
          <w:szCs w:val="26"/>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BA6172" w:rsidRPr="00BA6172" w:rsidRDefault="00BA6172" w:rsidP="00BA6172">
      <w:pPr>
        <w:tabs>
          <w:tab w:val="left" w:pos="9781"/>
        </w:tabs>
        <w:autoSpaceDE w:val="0"/>
        <w:autoSpaceDN w:val="0"/>
        <w:adjustRightInd w:val="0"/>
        <w:spacing w:after="0" w:line="240" w:lineRule="auto"/>
        <w:ind w:right="-1" w:firstLine="720"/>
        <w:jc w:val="both"/>
        <w:rPr>
          <w:rFonts w:ascii="Times New Roman" w:hAnsi="Times New Roman" w:cs="Times New Roman"/>
          <w:color w:val="000000" w:themeColor="text1"/>
          <w:sz w:val="26"/>
          <w:szCs w:val="26"/>
          <w:lang w:val="tt"/>
        </w:rPr>
      </w:pPr>
    </w:p>
    <w:p w:rsidR="00BA6172" w:rsidRPr="00BA6172" w:rsidRDefault="00BA6172" w:rsidP="00BA6172">
      <w:pPr>
        <w:tabs>
          <w:tab w:val="left" w:pos="9781"/>
        </w:tabs>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3.1. Муниципаль хезмәт күрсәткәндә гамәлләрнең эзлеклелеге тасвирламасы</w:t>
      </w:r>
    </w:p>
    <w:p w:rsidR="00BA6172" w:rsidRPr="00BA6172" w:rsidRDefault="00BA6172" w:rsidP="00BA6172">
      <w:pPr>
        <w:tabs>
          <w:tab w:val="left" w:pos="9781"/>
        </w:tabs>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 xml:space="preserve">3.1.1. Муниципаль хезмәт күрсәтү түбәндәге процедураларны үз эченә ала:  </w:t>
      </w:r>
    </w:p>
    <w:p w:rsidR="00BA6172" w:rsidRPr="00BA6172" w:rsidRDefault="00BA6172" w:rsidP="00BA6172">
      <w:pPr>
        <w:tabs>
          <w:tab w:val="left" w:pos="9781"/>
        </w:tabs>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1) мөрәҗәгать итүчегә консультацияләр күрсәтү;</w:t>
      </w:r>
    </w:p>
    <w:p w:rsidR="00BA6172" w:rsidRPr="00BA6172" w:rsidRDefault="00BA6172" w:rsidP="00BA6172">
      <w:pPr>
        <w:tabs>
          <w:tab w:val="left" w:pos="9781"/>
        </w:tabs>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2) мөрәҗәгать итүче тарафыннан тапшырылган документлар комплектын кабул итү һәм карау;</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3) ведомствоара гарызнамәләр муниципаль хезмәт күрсәтүдә катнашучы органнарга җибәрү;</w:t>
      </w:r>
    </w:p>
    <w:p w:rsidR="00BA6172" w:rsidRPr="00BA6172" w:rsidRDefault="00BA6172" w:rsidP="00BA6172">
      <w:pPr>
        <w:tabs>
          <w:tab w:val="left" w:pos="9781"/>
        </w:tabs>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4) муниципаль хезмәт нәтиҗәсен әзерләү;</w:t>
      </w:r>
    </w:p>
    <w:p w:rsidR="00BA6172" w:rsidRPr="00BA6172" w:rsidRDefault="00BA6172" w:rsidP="00BA6172">
      <w:pPr>
        <w:tabs>
          <w:tab w:val="left" w:pos="9781"/>
        </w:tabs>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5) мөрәҗәгать итүчегә муниципаль хезмәт нәтиҗәсен бирү (җибәрү).</w:t>
      </w:r>
    </w:p>
    <w:p w:rsidR="00BA6172" w:rsidRPr="00BA6172" w:rsidRDefault="00BA6172" w:rsidP="00BA6172">
      <w:pPr>
        <w:tabs>
          <w:tab w:val="left" w:pos="9781"/>
        </w:tabs>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lang w:val="tt"/>
        </w:rPr>
      </w:pPr>
    </w:p>
    <w:p w:rsidR="00BA6172" w:rsidRPr="00BA6172" w:rsidRDefault="00BA6172" w:rsidP="00BA6172">
      <w:pPr>
        <w:tabs>
          <w:tab w:val="left" w:pos="9781"/>
        </w:tabs>
        <w:suppressAutoHyphens/>
        <w:autoSpaceDE w:val="0"/>
        <w:autoSpaceDN w:val="0"/>
        <w:adjustRightInd w:val="0"/>
        <w:spacing w:after="0" w:line="240" w:lineRule="auto"/>
        <w:ind w:right="-1"/>
        <w:jc w:val="center"/>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3.2. Гариза бирүчегә консультацияләр бирү</w:t>
      </w:r>
    </w:p>
    <w:p w:rsidR="00BA6172" w:rsidRPr="00BA6172" w:rsidRDefault="00BA6172" w:rsidP="00BA6172">
      <w:pPr>
        <w:tabs>
          <w:tab w:val="left" w:pos="9781"/>
        </w:tabs>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lang w:val="tt"/>
        </w:rPr>
      </w:pP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Административ процедураны үтәү өчен җаваплы вазыйфаи зат (хезмәткәр), түбәндәгеләр тора:</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 күпфункцияле үзәккә мөрәҗәгать иткәндә - КФҮ хезмәткәре;</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 мөрәҗәгать итүченең башкарма комитетында мөрәҗәгатендә - башкарма комитет сәркәтибе/вазыйфаи зат турында белешмәләр (алга таба - консультацияләү өчен җаваплы вазыйфаи зат) күрсәтелә.</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3.2.2. Мөрәҗәгать итүче муниципаль хезмәтне КФҮ тә шәхсән үзе һәм телефон һәм электрон почта аша күрсәтү тәртибе һәм сроклары турында консультация алырга хокуклы.</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Мөрәҗәгать итүче муниципаль хезмәт күрсәтү тәртибе турында мәгълүматны күпфункцияле үзәк сайтыннан http://mfc16.tatarstan.ru ирекле рәвештә алырга мөмкин.</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Әлеге пункт белән билгеләнә торган процедуралар мөрәҗәгать итүче мөрәҗәгать иткән көндә башкарыла.</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3.2.3. Мөрәҗәгать итүче телефон һәм электрон почта аша башкарма комитетка мөрәҗәгать итәргә, шулай ук Республика порталында, башкарма комитетның муниципаль хезмәт күрсәтү тәртибе һәм сроклары турында сайтында,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Консультирование өчен җаваплы вазыйфаи зат мөрәҗәгать итүчегә Регламентның 1.3.4 пункты таләпләре нигезендә хәбәр итә.</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lastRenderedPageBreak/>
        <w:t>Әлеге пункт белән билгеләнгән процедуралар мөрәҗәгать кергән көннән алып өч эш көне эчендә башкарыла.</w:t>
      </w:r>
    </w:p>
    <w:p w:rsidR="00BA6172" w:rsidRPr="00BA6172" w:rsidRDefault="00BA6172" w:rsidP="00BA6172">
      <w:pPr>
        <w:tabs>
          <w:tab w:val="left" w:pos="9923"/>
        </w:tabs>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BA6172" w:rsidRPr="00BA6172" w:rsidRDefault="00BA6172" w:rsidP="00BA6172">
      <w:pPr>
        <w:tabs>
          <w:tab w:val="left" w:pos="9781"/>
        </w:tabs>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lang w:val="tt"/>
        </w:rPr>
      </w:pPr>
    </w:p>
    <w:p w:rsidR="00BA6172" w:rsidRPr="00BA6172" w:rsidRDefault="00BA6172" w:rsidP="00BA6172">
      <w:pPr>
        <w:tabs>
          <w:tab w:val="left" w:pos="9781"/>
        </w:tabs>
        <w:suppressAutoHyphens/>
        <w:autoSpaceDE w:val="0"/>
        <w:autoSpaceDN w:val="0"/>
        <w:adjustRightInd w:val="0"/>
        <w:spacing w:after="0" w:line="240" w:lineRule="auto"/>
        <w:ind w:right="-1"/>
        <w:jc w:val="center"/>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3.3. Мөрәҗәгать итүче тарафыннан тапшырылган документлар комплектын кабул итү һәм карау</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lang w:val="tt"/>
        </w:rPr>
      </w:pP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3.3.1. КФҮ аша муниципаль хезмәт күрсәтү өчен документлар кабул итү яисә КФҮ нең читтән торып эш урыны.</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 xml:space="preserve">3.3.1.1. Мөрәҗәгать итүче (мөрәҗәгать итүче вәкиле) муниципаль хезмәт күрсәтү турында гарызнамә белән КФҮкә мөрәҗәгать итә һәм документларны Регламентның 2.5 пункты нигезендә тапшыра. </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 xml:space="preserve">3.3.1.2. КФҮ хезмәткәре, гаризаларны кабул итүче: </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мөрәҗәгать итүченең шәхесен раслый;</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мөрәҗәгать предметын билгели;</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документлар бирүче затның вәкаләтләрен тикшерә;</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документларның Регламентның 2.5 пунктында күрсәтелгән таләпләргә туры килүен тикшерә;</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КФҮ АИСка гаризаның электрон формасын тутыра;</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кәгазь чыганакта Регламентның 2.5 пунктында күрсәтелгән документларны тапшырганда, тапшырылган документларны сканировкалый;</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КФҮ АИСтан гаризаны ача;</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мөрәҗәгать итүчегә тикшерүгә һәм имзалауга тапшыра;</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имзалаганнан соң, КФҮ АИСта имзаланган гаризаны сканерлый;</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 xml:space="preserve">КФҮ нең АИСта электрон формада тапшырылган документларны яки ялланган документларның электрон образларын тәкъдим итә, электрон эш формалаштыра; </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имзаланган гаризаны һәм кәгазь документларның төп нөсхәләрен кире кайтара;</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мөрәҗәгать итүчегә документларны кабул итүдә расписка бирә.</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Әлеге пункт белән билгеләнә торган процедуралар мөрәҗәгать итүче мөрәҗәгать иткән көндә башкарыла.</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 xml:space="preserve">Административ процедураларны үтәү нәтиҗәләре: гаризаны һәм документлар пакетын җибәрүгә әзер булу. </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3.3.1.3. КФҮ хезмәткәре мөрәҗәгать итүчедән электрон формада (электрон эшләр пакетлары составында) кабул ителгән документлар пакетын мөрәҗәгать итүче КФҮ структур бүлекчәсенә мөрәҗәгать иткән көннән бер эш көне эчендә җибәрә.</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Административ процедураларны үтәү нәтиҗәләре булып электрон хезмәттәшлек системасы аша башкарма комитетта җибәрелгән гариза һәм документлар пакеты (электрон эш) тора.</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lang w:val="tt"/>
        </w:rPr>
      </w:pP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3.3.2. Республика порталы аша электрон рәвештә муниципаль хезмәт күрсәтү өчен документлар кабул итү.</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 xml:space="preserve">3.3.2.1. Гаризаны республика порталы аша электрон рәвештә бирү өчен гариза бирүче түбәндәге гамәлләрне башкара: </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Республика порталында авторизация үти;</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Республика порталында электрон гариза формасын ача;</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муниципаль хезмәт күрсәтү өчен кирәкле һәм мәҗбүри белешмәләрне үз эченә алган электрон гариза формасын тутыра;</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lastRenderedPageBreak/>
        <w:t>документларны электрон формада яисә электрон документлар образларын электрон гариза формасына беркетә (кирәк булганда);</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хәбәр ителгән белешмәләрнең дөреслеген раслый (электрон гариза формасында тиешле тамганы билгели);</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электрон гариза җибәрә (электрон гариза формасында тиешле төймәгә баса);</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 xml:space="preserve">электрон гариза 63-ФЗ номерлы Федераль закон таләпләре һәм 210-ФЗ номерлы Федераль закон таләпләре нигезендә (гади электрон имза һәм (яисә) көчәйтелгән квалификацияле электрон имза белән имзалана; </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 xml:space="preserve">электрон гариза җибәрү турында хәбәр ала. </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Әлеге пункт белән билгеләнә торган процедуралар мөрәҗәгать итүче мөрәҗәгать иткән көндә башкарыла.</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Административ процедураларны үтәү нәтиҗәләре булып электрон эш тора.</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3.3.3. Документлар комплектын башкарма комитет тарафыннан карау</w:t>
      </w:r>
    </w:p>
    <w:p w:rsidR="00BA6172" w:rsidRPr="00BA6172" w:rsidRDefault="00BA6172" w:rsidP="00BA6172">
      <w:pPr>
        <w:tabs>
          <w:tab w:val="left" w:pos="8610"/>
        </w:tabs>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BA6172" w:rsidRPr="00BA6172" w:rsidRDefault="00BA6172" w:rsidP="00BA6172">
      <w:pPr>
        <w:tabs>
          <w:tab w:val="left" w:pos="8610"/>
        </w:tabs>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Административ процедураны үтәү өчен җаваплы вазыйфаи зат (хезмәткәр) булып_</w:t>
      </w:r>
      <w:r w:rsidRPr="00BA6172">
        <w:rPr>
          <w:rFonts w:ascii="Times New Roman" w:hAnsi="Times New Roman" w:cs="Times New Roman"/>
          <w:color w:val="000000" w:themeColor="text1"/>
          <w:sz w:val="26"/>
          <w:szCs w:val="26"/>
        </w:rPr>
        <w:t xml:space="preserve"> </w:t>
      </w:r>
      <w:r w:rsidRPr="00BA6172">
        <w:rPr>
          <w:rFonts w:ascii="Times New Roman" w:hAnsi="Times New Roman" w:cs="Times New Roman"/>
          <w:color w:val="000000" w:themeColor="text1"/>
          <w:sz w:val="26"/>
          <w:szCs w:val="26"/>
          <w:lang w:val="tt"/>
        </w:rPr>
        <w:t>башкарма комитет сәркәтибе _/вазыйфаи зат турында белешмәләр күрсәтелә/(алга таба - документлар кабул итү өчен җаваплы вазыйфаи зат):</w:t>
      </w:r>
    </w:p>
    <w:p w:rsidR="00BA6172" w:rsidRPr="00BA6172" w:rsidRDefault="00BA6172" w:rsidP="00BA6172">
      <w:pPr>
        <w:tabs>
          <w:tab w:val="left" w:pos="8610"/>
        </w:tabs>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 xml:space="preserve">Документлар кабул итү өчен җаваплы вазыйфаи зат, документлар каралуга кергәннән соң: </w:t>
      </w:r>
    </w:p>
    <w:p w:rsidR="00BA6172" w:rsidRPr="00BA6172" w:rsidRDefault="00BA6172" w:rsidP="00BA6172">
      <w:pPr>
        <w:tabs>
          <w:tab w:val="left" w:pos="8610"/>
        </w:tabs>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Гаризага эш номенклатурасы нигезендә номер һәм "Документларны тикшерү" статусы бирелә, бу Республика порталының шәхси кабинетында чагыла;</w:t>
      </w:r>
    </w:p>
    <w:p w:rsidR="00BA6172" w:rsidRPr="00BA6172" w:rsidRDefault="00BA6172" w:rsidP="00BA6172">
      <w:pPr>
        <w:tabs>
          <w:tab w:val="left" w:pos="8610"/>
        </w:tabs>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электрон эшләрне, шул исәптән мөрәҗәгать итүче тарафыннан электрон рәвештә бирелгән документларны һәм документларның электрон рәвешләрен өйрәнә;</w:t>
      </w:r>
    </w:p>
    <w:p w:rsidR="00BA6172" w:rsidRPr="00BA6172" w:rsidRDefault="00BA6172" w:rsidP="00BA6172">
      <w:pPr>
        <w:tabs>
          <w:tab w:val="left" w:pos="8610"/>
        </w:tabs>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документларның комплектлылыгын, электрон үрнәкләренең укылышын тикшерә;</w:t>
      </w:r>
    </w:p>
    <w:p w:rsidR="00BA6172" w:rsidRPr="00BA6172" w:rsidRDefault="00BA6172" w:rsidP="00BA6172">
      <w:pPr>
        <w:tabs>
          <w:tab w:val="left" w:pos="8610"/>
        </w:tabs>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образлары тапшырылган очракта).</w:t>
      </w:r>
    </w:p>
    <w:p w:rsidR="00BA6172" w:rsidRPr="00BA6172" w:rsidRDefault="00BA6172" w:rsidP="00BA6172">
      <w:pPr>
        <w:tabs>
          <w:tab w:val="left" w:pos="8610"/>
        </w:tabs>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BA6172" w:rsidRPr="00BA6172" w:rsidRDefault="00BA6172" w:rsidP="00BA6172">
      <w:pPr>
        <w:tabs>
          <w:tab w:val="left" w:pos="8610"/>
        </w:tabs>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BA6172" w:rsidRPr="00BA6172" w:rsidRDefault="00BA6172" w:rsidP="00BA6172">
      <w:pPr>
        <w:tabs>
          <w:tab w:val="left" w:pos="8610"/>
        </w:tabs>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4 нче кушымта нигезендә формада рәсмиләштерелә, билгеләнгән тәртиптә электрон документлар әйләнеше системасы аша килештерүгә җибәрелә.</w:t>
      </w:r>
    </w:p>
    <w:p w:rsidR="00BA6172" w:rsidRPr="00BA6172" w:rsidRDefault="00BA6172" w:rsidP="00BA6172">
      <w:pPr>
        <w:tabs>
          <w:tab w:val="left" w:pos="8610"/>
        </w:tabs>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lastRenderedPageBreak/>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BA6172" w:rsidRPr="00BA6172" w:rsidRDefault="00BA6172" w:rsidP="00BA6172">
      <w:pPr>
        <w:tabs>
          <w:tab w:val="left" w:pos="8610"/>
        </w:tabs>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BA6172" w:rsidRPr="00BA6172" w:rsidRDefault="00BA6172" w:rsidP="00BA6172">
      <w:pPr>
        <w:tabs>
          <w:tab w:val="left" w:pos="8610"/>
        </w:tabs>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 xml:space="preserve">3.3.3.2. 3.3.1 пунктында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 </w:t>
      </w:r>
    </w:p>
    <w:p w:rsidR="00BA6172" w:rsidRPr="00BA6172" w:rsidRDefault="00BA6172" w:rsidP="00BA6172">
      <w:pPr>
        <w:tabs>
          <w:tab w:val="left" w:pos="8610"/>
        </w:tabs>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3.3.3.3. Регламентның 3.3.3.пункты белән билгеләнгән процедуралар гариза каралуга кергән көннән бер эш көне эчендә үтәлә.</w:t>
      </w:r>
    </w:p>
    <w:p w:rsidR="00BA6172" w:rsidRPr="00BA6172" w:rsidRDefault="00BA6172" w:rsidP="00BA6172">
      <w:pPr>
        <w:tabs>
          <w:tab w:val="left" w:pos="8610"/>
        </w:tabs>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BA6172" w:rsidRPr="00BA6172" w:rsidRDefault="00BA6172" w:rsidP="00BA6172">
      <w:pPr>
        <w:tabs>
          <w:tab w:val="left" w:pos="9781"/>
        </w:tabs>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lang w:val="tt"/>
        </w:rPr>
      </w:pPr>
    </w:p>
    <w:p w:rsidR="00BA6172" w:rsidRPr="00BA6172" w:rsidRDefault="00BA6172" w:rsidP="00BA6172">
      <w:pPr>
        <w:tabs>
          <w:tab w:val="left" w:pos="8610"/>
        </w:tabs>
        <w:spacing w:after="0" w:line="240" w:lineRule="auto"/>
        <w:ind w:right="-1" w:firstLine="709"/>
        <w:jc w:val="center"/>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3.4. Ведомствоара гарызнамәләрне муниципаль хезмәт күрсәтүдә катнашучы органнарга җибәрү</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lang w:val="tt"/>
        </w:rPr>
      </w:pP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3.4.1. Административ процедураны үтәү өчен нигез булып, мөрәҗәгать итүчедән кабул ителгән документларны кабул итү өчен җаваплы вазыйфаи затның (хезмәткәрнең) административ процедураны үтәүгә вәкаләтле вазыйфаи затның (хезмәткәрнең) документлар алуы тора.</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Административ процедураны үтәү өчен җаваплы вазыйфаи зат (хезмәткәр) булып тора башкарма комитет сәркәтибе /вазыйфаи зат турында белешмәләр күрсәтелә/ (алга таба - ведомствоара гарызнамәләр юнәлеше өчен җаваплы вазыйфаи зат).</w:t>
      </w:r>
    </w:p>
    <w:p w:rsidR="00BA6172" w:rsidRPr="00BA6172" w:rsidRDefault="00BA6172" w:rsidP="00BA6172">
      <w:pPr>
        <w:spacing w:after="0" w:line="240" w:lineRule="auto"/>
        <w:ind w:right="-1" w:firstLine="709"/>
        <w:jc w:val="both"/>
        <w:rPr>
          <w:rFonts w:ascii="Times New Roman" w:hAnsi="Times New Roman" w:cs="Times New Roman"/>
          <w:bCs/>
          <w:iCs/>
          <w:color w:val="000000" w:themeColor="text1"/>
          <w:sz w:val="26"/>
          <w:szCs w:val="26"/>
          <w:lang w:val="tt"/>
        </w:rPr>
      </w:pPr>
      <w:r w:rsidRPr="00BA6172">
        <w:rPr>
          <w:rFonts w:ascii="Times New Roman" w:hAnsi="Times New Roman" w:cs="Times New Roman"/>
          <w:bCs/>
          <w:iCs/>
          <w:color w:val="000000" w:themeColor="text1"/>
          <w:sz w:val="26"/>
          <w:szCs w:val="26"/>
          <w:lang w:val="tt"/>
        </w:rPr>
        <w:t>3.4.2. Ведомствоара гарызнамәләр юнәлеше өчен җаваплы вазыйфаи зат документларны һәм белешмәләрне Регламентның 2.6.1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BA6172" w:rsidRPr="00BA6172" w:rsidRDefault="00BA6172" w:rsidP="00BA6172">
      <w:pPr>
        <w:spacing w:after="0" w:line="240" w:lineRule="auto"/>
        <w:ind w:right="-1" w:firstLine="709"/>
        <w:jc w:val="both"/>
        <w:rPr>
          <w:rFonts w:ascii="Times New Roman" w:hAnsi="Times New Roman" w:cs="Times New Roman"/>
          <w:strike/>
          <w:color w:val="000000" w:themeColor="text1"/>
          <w:sz w:val="26"/>
          <w:szCs w:val="26"/>
          <w:lang w:val="tt"/>
        </w:rPr>
      </w:pPr>
      <w:r w:rsidRPr="00BA6172">
        <w:rPr>
          <w:rFonts w:ascii="Times New Roman" w:hAnsi="Times New Roman" w:cs="Times New Roman"/>
          <w:color w:val="000000" w:themeColor="text1"/>
          <w:sz w:val="26"/>
          <w:szCs w:val="26"/>
          <w:lang w:val="tt"/>
        </w:rPr>
        <w:t xml:space="preserve">Әлеге пункт белән билгеләнгән процедуралар карау өчен гариза кабул ителгән көнне башкарыла. </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BA6172" w:rsidRPr="00BA6172" w:rsidRDefault="00BA6172" w:rsidP="00BA6172">
      <w:pPr>
        <w:spacing w:after="0" w:line="240" w:lineRule="auto"/>
        <w:ind w:right="-1" w:firstLine="709"/>
        <w:jc w:val="both"/>
        <w:rPr>
          <w:rFonts w:ascii="Times New Roman" w:eastAsia="Times" w:hAnsi="Times New Roman" w:cs="Times New Roman"/>
          <w:color w:val="000000" w:themeColor="text1"/>
          <w:sz w:val="26"/>
          <w:szCs w:val="26"/>
          <w:lang w:val="tt"/>
        </w:rPr>
      </w:pPr>
      <w:r w:rsidRPr="00BA6172">
        <w:rPr>
          <w:rFonts w:ascii="Times New Roman" w:eastAsia="Times" w:hAnsi="Times New Roman" w:cs="Times New Roman"/>
          <w:color w:val="000000" w:themeColor="text1"/>
          <w:sz w:val="26"/>
          <w:szCs w:val="26"/>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Әлеге пункт белән билгеләнгән процедуралар түбәндәге срокларда башкарыла:</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Росреестр белгечләре тарафыннан җибәрелә торган документлар (белешмәләр) буенча өч эш көненнән артык түгел;</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җирле үзидарә органнары һәм аларга буйсынучы оешмалар карамагындагы документлар (белешмәләр) буенча - өч эш көненнән артык булмаган эш көне;</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 xml:space="preserve">башка тәэмин итүчеләр буенча - ведомствоара гарызнамә органга яисә оешмага кергән көннән алып биш көн эчендә, әгәр ведомствоара гарызнамәгә җавапны әзерләүнең </w:t>
      </w:r>
      <w:r w:rsidRPr="00BA6172">
        <w:rPr>
          <w:rFonts w:ascii="Times New Roman" w:hAnsi="Times New Roman" w:cs="Times New Roman"/>
          <w:color w:val="000000" w:themeColor="text1"/>
          <w:sz w:val="26"/>
          <w:szCs w:val="26"/>
          <w:lang w:val="tt"/>
        </w:rPr>
        <w:lastRenderedPageBreak/>
        <w:t>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бирә торган органга яисә оешмага кергән көннән алып биш көн эчендә.</w:t>
      </w:r>
    </w:p>
    <w:p w:rsidR="00BA6172" w:rsidRPr="00BA6172" w:rsidRDefault="00BA6172" w:rsidP="00BA6172">
      <w:pPr>
        <w:spacing w:after="0" w:line="240" w:lineRule="auto"/>
        <w:ind w:right="-1" w:firstLine="720"/>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3.4.4. Ведомствоара гарызнамәләр юнәлеше өчен җаваплы вазыйфаи зат:</w:t>
      </w:r>
    </w:p>
    <w:p w:rsidR="00BA6172" w:rsidRPr="00BA6172" w:rsidRDefault="00BA6172" w:rsidP="00BA6172">
      <w:pPr>
        <w:spacing w:after="0" w:line="240" w:lineRule="auto"/>
        <w:ind w:right="-1" w:firstLine="709"/>
        <w:jc w:val="both"/>
        <w:rPr>
          <w:rFonts w:ascii="Times New Roman" w:eastAsia="Times"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ведомствоара электрон хезмәттәшлек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w:t>
      </w:r>
    </w:p>
    <w:p w:rsidR="00BA6172" w:rsidRPr="00BA6172" w:rsidRDefault="00BA6172" w:rsidP="00BA6172">
      <w:pPr>
        <w:tabs>
          <w:tab w:val="left" w:pos="8610"/>
        </w:tabs>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2.7.1 пунктында каралган нигезләр булганда. Ведомствоара гарызнамәләр җибәрелгән көннән алып биш эш көне узгач, регламент муниципаль хезмәт күрсәтү өчен кирәкле документларны кабул итүдән баш тарту турында карар проектын әзерли.</w:t>
      </w:r>
    </w:p>
    <w:p w:rsidR="00BA6172" w:rsidRPr="00BA6172" w:rsidRDefault="00BA6172" w:rsidP="00BA6172">
      <w:pPr>
        <w:tabs>
          <w:tab w:val="left" w:pos="8610"/>
        </w:tabs>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4 нче кушымта нигезендә формада рәсмиләштерелә, билгеләнгән тәртиптә электрон документлар әйләнеше системасы аша килештерүгә җибәрелә.</w:t>
      </w:r>
    </w:p>
    <w:p w:rsidR="00BA6172" w:rsidRPr="00BA6172" w:rsidRDefault="00BA6172" w:rsidP="00BA6172">
      <w:pPr>
        <w:spacing w:after="0" w:line="240" w:lineRule="auto"/>
        <w:ind w:right="-1" w:firstLine="720"/>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BA6172" w:rsidRPr="00BA6172" w:rsidRDefault="00BA6172" w:rsidP="00BA6172">
      <w:pPr>
        <w:spacing w:after="0" w:line="240" w:lineRule="auto"/>
        <w:ind w:right="-1" w:firstLine="720"/>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BA6172" w:rsidRPr="00BA6172" w:rsidRDefault="00BA6172" w:rsidP="00BA6172">
      <w:pPr>
        <w:tabs>
          <w:tab w:val="left" w:pos="8610"/>
        </w:tabs>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3.4.5. Муниципаль хезмәт күрсәтелгән очракта, Республика порталы ярдәмендә кисәтү (актив) режимында ведомствоара гарызнамәләр юнәлеше гамәлгә ашырылмый.</w:t>
      </w:r>
    </w:p>
    <w:p w:rsidR="00BA6172" w:rsidRPr="00BA6172" w:rsidRDefault="00BA6172" w:rsidP="00BA6172">
      <w:pPr>
        <w:tabs>
          <w:tab w:val="left" w:pos="8610"/>
        </w:tabs>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Муниципаль хезмәт күрсәтү өчен кирәкле белешмәләр Регламентның 2.6.3 пунктында каралган тәртиптә дәүләт һәм муниципаль хезмәтләр күрсәтү өчен билгеләнгән автоматлаштырылган мәгълүмат системасыннан файдаланып алына.</w:t>
      </w:r>
    </w:p>
    <w:p w:rsidR="00BA6172" w:rsidRPr="00BA6172" w:rsidRDefault="00BA6172" w:rsidP="00BA6172">
      <w:pPr>
        <w:tabs>
          <w:tab w:val="left" w:pos="8610"/>
        </w:tabs>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3.4.6. Регламентның 3.4.2 - 3.4.5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3.4.7. Регламентның 3.4 пунктында күрсәтелгән административ процедураларны үтәүнең максималь срогы биш эш көне тәшкил итә.</w:t>
      </w:r>
    </w:p>
    <w:p w:rsidR="00BA6172" w:rsidRPr="00BA6172" w:rsidRDefault="00BA6172" w:rsidP="00BA6172">
      <w:pPr>
        <w:suppressAutoHyphens/>
        <w:autoSpaceDE w:val="0"/>
        <w:autoSpaceDN w:val="0"/>
        <w:adjustRightInd w:val="0"/>
        <w:spacing w:after="0" w:line="240" w:lineRule="auto"/>
        <w:ind w:right="-1" w:firstLine="709"/>
        <w:jc w:val="both"/>
        <w:rPr>
          <w:rFonts w:ascii="Times New Roman" w:hAnsi="Times New Roman" w:cs="Times New Roman"/>
          <w:color w:val="000000" w:themeColor="text1"/>
          <w:sz w:val="26"/>
          <w:szCs w:val="26"/>
          <w:lang w:val="tt"/>
        </w:rPr>
      </w:pPr>
    </w:p>
    <w:p w:rsidR="00BA6172" w:rsidRPr="00BA6172" w:rsidRDefault="00BA6172" w:rsidP="00BA6172">
      <w:pPr>
        <w:spacing w:after="0" w:line="240" w:lineRule="auto"/>
        <w:ind w:right="-1"/>
        <w:jc w:val="center"/>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3.5. Муниципаль хезмәт нәтиҗәсен әзерләү</w:t>
      </w:r>
    </w:p>
    <w:p w:rsidR="00BA6172" w:rsidRPr="00BA6172" w:rsidRDefault="00BA6172" w:rsidP="00BA6172">
      <w:pPr>
        <w:spacing w:after="0" w:line="240" w:lineRule="auto"/>
        <w:ind w:right="-1" w:firstLine="709"/>
        <w:jc w:val="center"/>
        <w:rPr>
          <w:rFonts w:ascii="Times New Roman" w:hAnsi="Times New Roman" w:cs="Times New Roman"/>
          <w:color w:val="000000" w:themeColor="text1"/>
          <w:sz w:val="26"/>
          <w:szCs w:val="26"/>
          <w:lang w:val="tt"/>
        </w:rPr>
      </w:pP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3.5.1. Административ процедураны үтәү башланганчы ведомствоара гарызнамәләр, муниципаль хезмәт күрсәтү өчен кирәкле документлар (белешмәләр) комплектын җибәрү өчен җаваплы вазыйфаи заттан керү нигез була.</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lastRenderedPageBreak/>
        <w:t>Административ процедураны үтәү өчен җаваплы вазыйфаи зат булып тора башкарма комитет сәркәтибе /вазыйфаи зат турында белешмәләр күрсәтелә/(алга таба - муниципаль хезмәт күрсәтү нәтиҗәсен әзерләү өчен җаваплы вазыйфаи зат).</w:t>
      </w:r>
    </w:p>
    <w:p w:rsidR="00BA6172" w:rsidRPr="00BA6172" w:rsidRDefault="00BA6172" w:rsidP="00BA6172">
      <w:pPr>
        <w:pStyle w:val="ConsPlusNormal"/>
        <w:ind w:right="-1" w:firstLine="709"/>
        <w:jc w:val="both"/>
        <w:rPr>
          <w:rFonts w:ascii="Times New Roman" w:hAnsi="Times New Roman" w:cs="Times New Roman"/>
          <w:bCs/>
          <w:iCs/>
          <w:color w:val="000000" w:themeColor="text1"/>
          <w:sz w:val="26"/>
          <w:szCs w:val="26"/>
          <w:shd w:val="clear" w:color="auto" w:fill="FFFFFF"/>
          <w:lang w:val="tt"/>
        </w:rPr>
      </w:pPr>
      <w:r w:rsidRPr="00BA6172">
        <w:rPr>
          <w:rFonts w:ascii="Times New Roman" w:hAnsi="Times New Roman" w:cs="Times New Roman"/>
          <w:color w:val="000000" w:themeColor="text1"/>
          <w:sz w:val="26"/>
          <w:szCs w:val="26"/>
          <w:shd w:val="clear" w:color="auto" w:fill="FFFFFF"/>
          <w:lang w:val="tt"/>
        </w:rPr>
        <w:t>3.5.2. Муниципаль хезмәт күрсәтү нәтиҗәсен әзерләү өчен җаваплы вазыйфаи зат:</w:t>
      </w:r>
    </w:p>
    <w:p w:rsidR="00BA6172" w:rsidRPr="00BA6172" w:rsidRDefault="00BA6172" w:rsidP="00BA6172">
      <w:pPr>
        <w:pStyle w:val="ConsPlusNormal"/>
        <w:ind w:right="-1" w:firstLine="709"/>
        <w:jc w:val="both"/>
        <w:rPr>
          <w:rFonts w:ascii="Times New Roman" w:hAnsi="Times New Roman" w:cs="Times New Roman"/>
          <w:bCs/>
          <w:iCs/>
          <w:color w:val="000000" w:themeColor="text1"/>
          <w:sz w:val="26"/>
          <w:szCs w:val="26"/>
          <w:shd w:val="clear" w:color="auto" w:fill="FFFFFF"/>
          <w:lang w:val="tt"/>
        </w:rPr>
      </w:pPr>
      <w:r w:rsidRPr="00BA6172">
        <w:rPr>
          <w:rFonts w:ascii="Times New Roman" w:hAnsi="Times New Roman" w:cs="Times New Roman"/>
          <w:bCs/>
          <w:iCs/>
          <w:color w:val="000000" w:themeColor="text1"/>
          <w:sz w:val="26"/>
          <w:szCs w:val="26"/>
          <w:shd w:val="clear" w:color="auto" w:fill="FFFFFF"/>
          <w:lang w:val="tt"/>
        </w:rPr>
        <w:t>адрес бирү яки аның адресын гамәлдән чыгару мөмкинлеген билгели;</w:t>
      </w:r>
    </w:p>
    <w:p w:rsidR="00BA6172" w:rsidRPr="00BA6172" w:rsidRDefault="00BA6172" w:rsidP="00BA6172">
      <w:pPr>
        <w:pStyle w:val="ConsPlusNormal"/>
        <w:ind w:right="-1" w:firstLine="709"/>
        <w:jc w:val="both"/>
        <w:rPr>
          <w:rFonts w:ascii="Times New Roman" w:hAnsi="Times New Roman" w:cs="Times New Roman"/>
          <w:bCs/>
          <w:iCs/>
          <w:color w:val="000000" w:themeColor="text1"/>
          <w:sz w:val="26"/>
          <w:szCs w:val="26"/>
          <w:shd w:val="clear" w:color="auto" w:fill="FFFFFF"/>
        </w:rPr>
      </w:pPr>
      <w:r w:rsidRPr="00BA6172">
        <w:rPr>
          <w:rFonts w:ascii="Times New Roman" w:hAnsi="Times New Roman" w:cs="Times New Roman"/>
          <w:bCs/>
          <w:iCs/>
          <w:color w:val="000000" w:themeColor="text1"/>
          <w:sz w:val="26"/>
          <w:szCs w:val="26"/>
          <w:shd w:val="clear" w:color="auto" w:fill="FFFFFF"/>
          <w:lang w:val="tt"/>
        </w:rPr>
        <w:t>адресация объектының урынын тикшерә (кирәк булганда);</w:t>
      </w:r>
    </w:p>
    <w:p w:rsidR="00BA6172" w:rsidRPr="00BA6172" w:rsidRDefault="00BA6172" w:rsidP="00BA6172">
      <w:pPr>
        <w:pStyle w:val="ConsPlusNormal"/>
        <w:ind w:right="-1" w:firstLine="709"/>
        <w:jc w:val="both"/>
        <w:rPr>
          <w:rFonts w:ascii="Times New Roman" w:hAnsi="Times New Roman" w:cs="Times New Roman"/>
          <w:bCs/>
          <w:iCs/>
          <w:color w:val="000000" w:themeColor="text1"/>
          <w:sz w:val="26"/>
          <w:szCs w:val="26"/>
          <w:shd w:val="clear" w:color="auto" w:fill="FFFFFF"/>
        </w:rPr>
      </w:pPr>
      <w:r w:rsidRPr="00BA6172">
        <w:rPr>
          <w:rFonts w:ascii="Times New Roman" w:hAnsi="Times New Roman" w:cs="Times New Roman"/>
          <w:bCs/>
          <w:iCs/>
          <w:color w:val="000000" w:themeColor="text1"/>
          <w:sz w:val="26"/>
          <w:szCs w:val="26"/>
          <w:shd w:val="clear" w:color="auto" w:fill="FFFFFF"/>
          <w:lang w:val="tt"/>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BA6172" w:rsidRPr="00BA6172" w:rsidRDefault="00BA6172" w:rsidP="00BA6172">
      <w:pPr>
        <w:autoSpaceDE w:val="0"/>
        <w:autoSpaceDN w:val="0"/>
        <w:adjustRightInd w:val="0"/>
        <w:spacing w:after="0" w:line="240" w:lineRule="auto"/>
        <w:ind w:firstLine="709"/>
        <w:jc w:val="both"/>
        <w:rPr>
          <w:rFonts w:ascii="Times New Roman" w:hAnsi="Times New Roman" w:cs="Times New Roman"/>
          <w:bCs/>
          <w:iCs/>
          <w:color w:val="000000" w:themeColor="text1"/>
          <w:sz w:val="26"/>
          <w:szCs w:val="26"/>
          <w:shd w:val="clear" w:color="auto" w:fill="FFFFFF"/>
        </w:rPr>
      </w:pPr>
      <w:r w:rsidRPr="00BA6172">
        <w:rPr>
          <w:rFonts w:ascii="Times New Roman" w:hAnsi="Times New Roman" w:cs="Times New Roman"/>
          <w:bCs/>
          <w:iCs/>
          <w:color w:val="000000" w:themeColor="text1"/>
          <w:sz w:val="26"/>
          <w:szCs w:val="26"/>
          <w:shd w:val="clear" w:color="auto" w:fill="FFFFFF"/>
          <w:lang w:val="tt"/>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адрес объектын бирү яисә бетерү турында карар проектын әзерли;</w:t>
      </w:r>
    </w:p>
    <w:p w:rsidR="00BA6172" w:rsidRPr="00BA6172" w:rsidRDefault="00BA6172" w:rsidP="00BA6172">
      <w:pPr>
        <w:pStyle w:val="ConsPlusNormal"/>
        <w:ind w:right="-1" w:firstLine="709"/>
        <w:jc w:val="both"/>
        <w:rPr>
          <w:rFonts w:ascii="Times New Roman" w:hAnsi="Times New Roman" w:cs="Times New Roman"/>
          <w:bCs/>
          <w:iCs/>
          <w:color w:val="000000" w:themeColor="text1"/>
          <w:sz w:val="26"/>
          <w:szCs w:val="26"/>
          <w:shd w:val="clear" w:color="auto" w:fill="FFFFFF"/>
        </w:rPr>
      </w:pPr>
      <w:r w:rsidRPr="00BA6172">
        <w:rPr>
          <w:rFonts w:ascii="Times New Roman" w:hAnsi="Times New Roman" w:cs="Times New Roman"/>
          <w:bCs/>
          <w:iCs/>
          <w:color w:val="000000" w:themeColor="text1"/>
          <w:sz w:val="26"/>
          <w:szCs w:val="26"/>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BA6172" w:rsidRPr="00BA6172" w:rsidRDefault="00BA6172" w:rsidP="00BA617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Административ процедуралар бер эш көне дәвамында башкарыла.</w:t>
      </w:r>
    </w:p>
    <w:p w:rsidR="00BA6172" w:rsidRPr="00BA6172" w:rsidRDefault="00BA6172" w:rsidP="00BA6172">
      <w:pPr>
        <w:pStyle w:val="ConsPlusNormal"/>
        <w:ind w:right="-1" w:firstLine="709"/>
        <w:jc w:val="both"/>
        <w:rPr>
          <w:rFonts w:ascii="Times New Roman" w:hAnsi="Times New Roman" w:cs="Times New Roman"/>
          <w:bCs/>
          <w:iCs/>
          <w:color w:val="000000" w:themeColor="text1"/>
          <w:sz w:val="26"/>
          <w:szCs w:val="26"/>
          <w:shd w:val="clear" w:color="auto" w:fill="FFFFFF"/>
        </w:rPr>
      </w:pPr>
      <w:r w:rsidRPr="00BA6172">
        <w:rPr>
          <w:rFonts w:ascii="Times New Roman" w:hAnsi="Times New Roman" w:cs="Times New Roman"/>
          <w:bCs/>
          <w:iCs/>
          <w:color w:val="000000" w:themeColor="text1"/>
          <w:sz w:val="26"/>
          <w:szCs w:val="26"/>
          <w:shd w:val="clear" w:color="auto" w:fill="FFFFFF"/>
          <w:lang w:val="tt"/>
        </w:rPr>
        <w:t>3.5.3. Муниципаль хезмәт күрсәтү өчен кирәкле документларны, муниципаль хезмәт күрсәтү нәтиҗәләре проектын (алга таба - документлар проектларын) кабул итүдән баш тарту турында карар проектын килештерү һәм имзалау муниципаль хезмәт нәтиҗәсен әзерләү өчен җаваплы структур бүлекчә җитәкчесе, башкарма комитет җитәкчесе урынбасары, Башкарма комитет җитәкчесе тарафыннан гамәлгә ашырыла.</w:t>
      </w:r>
    </w:p>
    <w:p w:rsidR="00BA6172" w:rsidRPr="00BA6172" w:rsidRDefault="00BA6172" w:rsidP="00BA6172">
      <w:pPr>
        <w:pStyle w:val="ConsPlusNormal"/>
        <w:ind w:right="-1" w:firstLine="709"/>
        <w:jc w:val="both"/>
        <w:rPr>
          <w:rFonts w:ascii="Times New Roman" w:hAnsi="Times New Roman" w:cs="Times New Roman"/>
          <w:bCs/>
          <w:iCs/>
          <w:color w:val="000000" w:themeColor="text1"/>
          <w:sz w:val="26"/>
          <w:szCs w:val="26"/>
          <w:shd w:val="clear" w:color="auto" w:fill="FFFFFF"/>
          <w:lang w:val="tt"/>
        </w:rPr>
      </w:pPr>
      <w:r w:rsidRPr="00BA6172">
        <w:rPr>
          <w:rFonts w:ascii="Times New Roman" w:hAnsi="Times New Roman" w:cs="Times New Roman"/>
          <w:bCs/>
          <w:iCs/>
          <w:color w:val="000000" w:themeColor="text1"/>
          <w:sz w:val="26"/>
          <w:szCs w:val="26"/>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BA6172" w:rsidRPr="00BA6172" w:rsidRDefault="00BA6172" w:rsidP="00BA6172">
      <w:pPr>
        <w:pStyle w:val="ConsPlusNormal"/>
        <w:ind w:right="-1" w:firstLine="709"/>
        <w:jc w:val="both"/>
        <w:rPr>
          <w:rFonts w:ascii="Times New Roman" w:hAnsi="Times New Roman" w:cs="Times New Roman"/>
          <w:bCs/>
          <w:iCs/>
          <w:color w:val="000000" w:themeColor="text1"/>
          <w:sz w:val="26"/>
          <w:szCs w:val="26"/>
          <w:shd w:val="clear" w:color="auto" w:fill="FFFFFF"/>
          <w:lang w:val="tt"/>
        </w:rPr>
      </w:pPr>
      <w:r w:rsidRPr="00BA6172">
        <w:rPr>
          <w:rFonts w:ascii="Times New Roman" w:hAnsi="Times New Roman" w:cs="Times New Roman"/>
          <w:bCs/>
          <w:iCs/>
          <w:color w:val="000000" w:themeColor="text1"/>
          <w:sz w:val="26"/>
          <w:szCs w:val="26"/>
          <w:shd w:val="clear" w:color="auto" w:fill="FFFFFF"/>
          <w:lang w:val="tt"/>
        </w:rPr>
        <w:t>Документлар проектларын имзалаганда башкарма комитет җитәкчесе Регламентны башкарма комитетының вазыйфаи затлары тарафыннан административ процедураларны үтәү сроклары, аларның эзлеклелеге һәм тулылыгы, башкарма комитетның вәкаләтле вазыйфаи затлары тарафыннан электрон документ әйләнеше системасында килештерүләр булу өлешендә үтәүне тикшерә.</w:t>
      </w:r>
    </w:p>
    <w:p w:rsidR="00BA6172" w:rsidRPr="00BA6172" w:rsidRDefault="00BA6172" w:rsidP="00BA6172">
      <w:pPr>
        <w:pStyle w:val="ConsPlusNormal"/>
        <w:ind w:right="-1" w:firstLine="709"/>
        <w:jc w:val="both"/>
        <w:rPr>
          <w:rFonts w:ascii="Times New Roman" w:hAnsi="Times New Roman" w:cs="Times New Roman"/>
          <w:bCs/>
          <w:iCs/>
          <w:color w:val="000000" w:themeColor="text1"/>
          <w:sz w:val="26"/>
          <w:szCs w:val="26"/>
          <w:shd w:val="clear" w:color="auto" w:fill="FFFFFF"/>
          <w:lang w:val="tt"/>
        </w:rPr>
      </w:pPr>
      <w:r w:rsidRPr="00BA6172">
        <w:rPr>
          <w:rFonts w:ascii="Times New Roman" w:hAnsi="Times New Roman" w:cs="Times New Roman"/>
          <w:bCs/>
          <w:iCs/>
          <w:color w:val="000000" w:themeColor="text1"/>
          <w:sz w:val="26"/>
          <w:szCs w:val="26"/>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тартырга тәкъдим итә.</w:t>
      </w:r>
    </w:p>
    <w:p w:rsidR="00BA6172" w:rsidRPr="00BA6172" w:rsidRDefault="00BA6172" w:rsidP="00BA6172">
      <w:pPr>
        <w:pStyle w:val="ConsPlusNormal"/>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Административ процедуралар бер эш көне дәвамында башкарыла.</w:t>
      </w:r>
    </w:p>
    <w:p w:rsidR="00BA6172" w:rsidRPr="00BA6172" w:rsidRDefault="00BA6172" w:rsidP="00BA6172">
      <w:pPr>
        <w:pStyle w:val="ConsPlusNormal"/>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турындагы карар, муниципаль хезмәт күрсәтүдән баш тарту турындагы карар, адресация объектына адрес бирү яисә аннулировать итү турындагы карар. </w:t>
      </w:r>
    </w:p>
    <w:p w:rsidR="00BA6172" w:rsidRPr="00BA6172" w:rsidRDefault="00BA6172" w:rsidP="00BA6172">
      <w:pPr>
        <w:tabs>
          <w:tab w:val="left" w:pos="8610"/>
        </w:tabs>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3.5.5. Регламентның 3.5 пунктында күрсәтелгән административ процедураларны үтәүнең максималь срогы ике эш көне тәшкил итә.</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rPr>
      </w:pPr>
    </w:p>
    <w:p w:rsidR="00BA6172" w:rsidRPr="00BA6172" w:rsidRDefault="00BA6172" w:rsidP="00BA6172">
      <w:pPr>
        <w:spacing w:after="0" w:line="240" w:lineRule="auto"/>
        <w:ind w:right="-1"/>
        <w:jc w:val="center"/>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3.6. Мөрәҗәгать итүчегә муниципаль хезмәт нәтиҗәсен бирү (юллама)</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rPr>
      </w:pP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lastRenderedPageBreak/>
        <w:t>3.6.1. Административ процедураны үтәү башлануга нигез булып административ процедураны үтәү өчен җаваплы вазыйфаи зат муниципаль хезмәт күрсәтүне (бирүдән баш тартуны) раслый торган документны алу тора.</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Административ процедураны үтәү өчен җаваплы вазыйфаи зат булып тора башкарма комитет сәркәтибе /вазыйфаи зат турында белешмәләр күрсәтелә/ (алга таба - документлар бирү (җибәрү) өчен җаваплы вазыйфаи зат).</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Документлар бирү (юнәлеше) өчен җаваплы вазыйфаи зат:</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Мөрәҗәгать итүчегә (аның вәкиленә) муниципаль хезмәтне электрон хезмәттәшлек ярдәмендә күрсәтү һәм муниципаль хезмәтне КФҮ да күрсәтү нәтиҗәсен алу мөмкинлеге турында Республика порталы аша хәбәр итә.</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Адресын бирү яки гамәлдән чыгару турындагы карар дәүләт адреслар реестрына, мондый карар кабул ителгән көннән алып бер эш көне эчендә шәһәр төзелеше эшчәнлеген тәэмин итүнең дәүләт мәгълүмат системасына йөкләнә.</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вазыйфаи заты тарафыннан башкарыла.</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3.6.2. Муниципаль хезмәт күрсәтү нәтиҗәсен бирү тәртибе:</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 xml:space="preserve">3.6.2.1. Мөрәҗәгать итүчене КФҮ га муниципаль хезмәт нәтиҗәсен сорап мөрәҗәгать иткәндә, КФҮ хезмәткәре мөрәҗәгать итүчегә электрон документ нөсхәсе рәвешендә кәгазьдә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Әлеге пункт белән билгеләнә торган процедуралар мөрәҗәгать итүче килгән көнне КФҮ эше регламентында билгеләнгән срокларда чират тәртибендә башкарыла.</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 xml:space="preserve">3.6.2.2. Мөрәҗәгать итүченең республика порталы аша муниципаль хезмәт нәтиҗәсе артыннан мөрәҗәгать иткәндә, мөрәҗәгать итүчегә шәхси кабинетына муниципаль хезмәт күрсәтү нәтиҗәсе булган документның электрон образы автомат рәвештә җибәрелә, ул башкарма комитетының вәкаләтле вазыйфаи затының (башкарма комитет) көчәйтелгән квалификацияле электрон имзасы белән имзаланган. </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вазыйфаи заты тарафыннан башкарыла.</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lang w:val="tt"/>
        </w:rPr>
      </w:pPr>
    </w:p>
    <w:p w:rsidR="00BA6172" w:rsidRPr="00BA6172" w:rsidRDefault="00BA6172" w:rsidP="00BA6172">
      <w:pPr>
        <w:spacing w:after="0" w:line="240" w:lineRule="auto"/>
        <w:ind w:right="-1" w:firstLine="709"/>
        <w:jc w:val="center"/>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3.7. Техник хаталарны төзәтү</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lang w:val="tt"/>
        </w:rPr>
      </w:pP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3.7.1. Техник хата ачыкланган очракта, муниципаль хезмәт нәтиҗәсе булган документта мөрәҗәгать итүче Башкарма комитетка җибәрә:</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lastRenderedPageBreak/>
        <w:t>техник хатаны төзәтү турында гариза (5 нче кушымта);</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мөрәҗәгать итүчегә техник хатасы булган муниципаль хезмәт күрсәтү нәтиҗәсе буларак бирелгән документ;</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 xml:space="preserve">техник хаталар булуны дәлилләүче юридик көчкә ия документлар. </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 xml:space="preserve">Әлеге пункт белән билгеләнгән процедуралар гаризаны теркәү датасыннан бер эш көне эчендә башкарыла. </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хатасы булган документның төп нөсхәсен төшереп калдыру өчен шәхсән үзе имза сала, яисә мөрәҗәгать итүчегә почта аша (электрон почта аша) хат юллап, документның техник хатасы булган документның төп нөсхәсен алу мөмкинлеге турында хат җибәрә.</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lang w:val="tt"/>
        </w:rPr>
        <w:t>Әлеге пункт белән билгеләнгән процедуралар техник хата ачыкланганнан соң яисә җибәрелгән хата турында теләсә кайсы кызыксынган заттан гариза алганнан соң ике эш көне дәвамында башкарыла.</w:t>
      </w:r>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lang w:val="tt"/>
        </w:rPr>
      </w:pPr>
      <w:r w:rsidRPr="00BA6172">
        <w:rPr>
          <w:rFonts w:ascii="Times New Roman" w:hAnsi="Times New Roman" w:cs="Times New Roman"/>
          <w:color w:val="000000" w:themeColor="text1"/>
          <w:sz w:val="26"/>
          <w:szCs w:val="26"/>
          <w:lang w:val="tt"/>
        </w:rPr>
        <w:t>Административ процедураларны үтәү нәтиҗәләре: мөрәҗәгать итүчегә бирелгән (юнәлешле) документ.</w:t>
      </w:r>
      <w:bookmarkStart w:id="5" w:name="_GoBack"/>
      <w:bookmarkEnd w:id="5"/>
    </w:p>
    <w:p w:rsidR="00BA6172" w:rsidRPr="00BA6172" w:rsidRDefault="00BA6172" w:rsidP="00BA6172">
      <w:pPr>
        <w:spacing w:after="0" w:line="240" w:lineRule="auto"/>
        <w:ind w:right="-1" w:firstLine="709"/>
        <w:jc w:val="both"/>
        <w:rPr>
          <w:rFonts w:ascii="Times New Roman" w:hAnsi="Times New Roman" w:cs="Times New Roman"/>
          <w:color w:val="000000" w:themeColor="text1"/>
          <w:sz w:val="26"/>
          <w:szCs w:val="26"/>
        </w:rPr>
      </w:pPr>
    </w:p>
    <w:p w:rsidR="00724305" w:rsidRPr="00BA6172" w:rsidRDefault="00BA6172" w:rsidP="00BA6172">
      <w:pPr>
        <w:pStyle w:val="a3"/>
        <w:shd w:val="clear" w:color="auto" w:fill="FFFFFF"/>
        <w:spacing w:after="0"/>
        <w:ind w:left="927" w:right="-28"/>
        <w:jc w:val="both"/>
        <w:outlineLvl w:val="0"/>
        <w:rPr>
          <w:rFonts w:ascii="Times New Roman" w:hAnsi="Times New Roman" w:cs="Times New Roman"/>
          <w:color w:val="000000" w:themeColor="text1"/>
          <w:sz w:val="26"/>
          <w:szCs w:val="26"/>
        </w:rPr>
      </w:pPr>
      <w:r w:rsidRPr="00BA6172">
        <w:rPr>
          <w:rFonts w:ascii="Times New Roman" w:hAnsi="Times New Roman" w:cs="Times New Roman"/>
          <w:color w:val="000000" w:themeColor="text1"/>
          <w:sz w:val="26"/>
          <w:szCs w:val="26"/>
        </w:rPr>
        <w:t xml:space="preserve">2. </w:t>
      </w:r>
      <w:proofErr w:type="spellStart"/>
      <w:r w:rsidRPr="00BA6172">
        <w:rPr>
          <w:rFonts w:ascii="Times New Roman" w:hAnsi="Times New Roman" w:cs="Times New Roman"/>
          <w:color w:val="000000" w:themeColor="text1"/>
          <w:sz w:val="26"/>
          <w:szCs w:val="26"/>
        </w:rPr>
        <w:t>Әлеге</w:t>
      </w:r>
      <w:proofErr w:type="spellEnd"/>
      <w:r w:rsidRPr="00BA6172">
        <w:rPr>
          <w:rFonts w:ascii="Times New Roman" w:hAnsi="Times New Roman" w:cs="Times New Roman"/>
          <w:color w:val="000000" w:themeColor="text1"/>
          <w:sz w:val="26"/>
          <w:szCs w:val="26"/>
        </w:rPr>
        <w:t xml:space="preserve"> </w:t>
      </w:r>
      <w:proofErr w:type="spellStart"/>
      <w:r w:rsidRPr="00BA6172">
        <w:rPr>
          <w:rFonts w:ascii="Times New Roman" w:hAnsi="Times New Roman" w:cs="Times New Roman"/>
          <w:color w:val="000000" w:themeColor="text1"/>
          <w:sz w:val="26"/>
          <w:szCs w:val="26"/>
        </w:rPr>
        <w:t>карар</w:t>
      </w:r>
      <w:proofErr w:type="spellEnd"/>
      <w:r w:rsidRPr="00BA6172">
        <w:rPr>
          <w:rFonts w:ascii="Times New Roman" w:hAnsi="Times New Roman" w:cs="Times New Roman"/>
          <w:color w:val="000000" w:themeColor="text1"/>
          <w:sz w:val="26"/>
          <w:szCs w:val="26"/>
        </w:rPr>
        <w:t xml:space="preserve"> </w:t>
      </w:r>
      <w:proofErr w:type="spellStart"/>
      <w:r w:rsidRPr="00BA6172">
        <w:rPr>
          <w:rFonts w:ascii="Times New Roman" w:hAnsi="Times New Roman" w:cs="Times New Roman"/>
          <w:color w:val="000000" w:themeColor="text1"/>
          <w:sz w:val="26"/>
          <w:szCs w:val="26"/>
        </w:rPr>
        <w:t>рәсми</w:t>
      </w:r>
      <w:proofErr w:type="spellEnd"/>
      <w:r w:rsidRPr="00BA6172">
        <w:rPr>
          <w:rFonts w:ascii="Times New Roman" w:hAnsi="Times New Roman" w:cs="Times New Roman"/>
          <w:color w:val="000000" w:themeColor="text1"/>
          <w:sz w:val="26"/>
          <w:szCs w:val="26"/>
        </w:rPr>
        <w:t xml:space="preserve"> </w:t>
      </w:r>
      <w:proofErr w:type="spellStart"/>
      <w:r w:rsidRPr="00BA6172">
        <w:rPr>
          <w:rFonts w:ascii="Times New Roman" w:hAnsi="Times New Roman" w:cs="Times New Roman"/>
          <w:color w:val="000000" w:themeColor="text1"/>
          <w:sz w:val="26"/>
          <w:szCs w:val="26"/>
        </w:rPr>
        <w:t>басылып</w:t>
      </w:r>
      <w:proofErr w:type="spellEnd"/>
      <w:r w:rsidRPr="00BA6172">
        <w:rPr>
          <w:rFonts w:ascii="Times New Roman" w:hAnsi="Times New Roman" w:cs="Times New Roman"/>
          <w:color w:val="000000" w:themeColor="text1"/>
          <w:sz w:val="26"/>
          <w:szCs w:val="26"/>
        </w:rPr>
        <w:t xml:space="preserve"> </w:t>
      </w:r>
      <w:proofErr w:type="spellStart"/>
      <w:r w:rsidRPr="00BA6172">
        <w:rPr>
          <w:rFonts w:ascii="Times New Roman" w:hAnsi="Times New Roman" w:cs="Times New Roman"/>
          <w:color w:val="000000" w:themeColor="text1"/>
          <w:sz w:val="26"/>
          <w:szCs w:val="26"/>
        </w:rPr>
        <w:t>чыгарга</w:t>
      </w:r>
      <w:proofErr w:type="spellEnd"/>
      <w:r w:rsidRPr="00BA6172">
        <w:rPr>
          <w:rFonts w:ascii="Times New Roman" w:hAnsi="Times New Roman" w:cs="Times New Roman"/>
          <w:color w:val="000000" w:themeColor="text1"/>
          <w:sz w:val="26"/>
          <w:szCs w:val="26"/>
        </w:rPr>
        <w:t xml:space="preserve"> </w:t>
      </w:r>
      <w:proofErr w:type="spellStart"/>
      <w:r w:rsidRPr="00BA6172">
        <w:rPr>
          <w:rFonts w:ascii="Times New Roman" w:hAnsi="Times New Roman" w:cs="Times New Roman"/>
          <w:color w:val="000000" w:themeColor="text1"/>
          <w:sz w:val="26"/>
          <w:szCs w:val="26"/>
        </w:rPr>
        <w:t>тиеш</w:t>
      </w:r>
      <w:proofErr w:type="spellEnd"/>
      <w:r w:rsidRPr="00BA6172">
        <w:rPr>
          <w:rFonts w:ascii="Times New Roman" w:hAnsi="Times New Roman" w:cs="Times New Roman"/>
          <w:color w:val="000000" w:themeColor="text1"/>
          <w:sz w:val="26"/>
          <w:szCs w:val="26"/>
        </w:rPr>
        <w:t>.</w:t>
      </w:r>
    </w:p>
    <w:p w:rsidR="00BA6172" w:rsidRPr="00BA6172" w:rsidRDefault="00BA6172" w:rsidP="00BA6172">
      <w:pPr>
        <w:pStyle w:val="a3"/>
        <w:shd w:val="clear" w:color="auto" w:fill="FFFFFF"/>
        <w:spacing w:after="0"/>
        <w:ind w:left="927" w:right="-28"/>
        <w:jc w:val="both"/>
        <w:outlineLvl w:val="0"/>
        <w:rPr>
          <w:rFonts w:ascii="Times New Roman" w:hAnsi="Times New Roman" w:cs="Times New Roman"/>
          <w:color w:val="000000" w:themeColor="text1"/>
          <w:sz w:val="26"/>
          <w:szCs w:val="26"/>
        </w:rPr>
      </w:pPr>
    </w:p>
    <w:p w:rsidR="00077A9A" w:rsidRPr="00BA6172" w:rsidRDefault="00077A9A" w:rsidP="00077A9A">
      <w:pPr>
        <w:shd w:val="clear" w:color="auto" w:fill="FFFFFF"/>
        <w:spacing w:after="0"/>
        <w:ind w:right="-28"/>
        <w:jc w:val="both"/>
        <w:outlineLvl w:val="0"/>
        <w:rPr>
          <w:rFonts w:ascii="Times New Roman" w:hAnsi="Times New Roman" w:cs="Times New Roman"/>
          <w:color w:val="000000" w:themeColor="text1"/>
          <w:sz w:val="26"/>
          <w:szCs w:val="26"/>
        </w:rPr>
      </w:pPr>
      <w:proofErr w:type="spellStart"/>
      <w:r w:rsidRPr="00BA6172">
        <w:rPr>
          <w:rFonts w:ascii="Times New Roman" w:hAnsi="Times New Roman" w:cs="Times New Roman"/>
          <w:color w:val="000000" w:themeColor="text1"/>
          <w:sz w:val="26"/>
          <w:szCs w:val="26"/>
        </w:rPr>
        <w:t>Яңа</w:t>
      </w:r>
      <w:proofErr w:type="spellEnd"/>
      <w:r w:rsidRPr="00BA6172">
        <w:rPr>
          <w:rFonts w:ascii="Times New Roman" w:hAnsi="Times New Roman" w:cs="Times New Roman"/>
          <w:color w:val="000000" w:themeColor="text1"/>
          <w:sz w:val="26"/>
          <w:szCs w:val="26"/>
        </w:rPr>
        <w:t xml:space="preserve"> </w:t>
      </w:r>
      <w:proofErr w:type="spellStart"/>
      <w:r w:rsidRPr="00BA6172">
        <w:rPr>
          <w:rFonts w:ascii="Times New Roman" w:hAnsi="Times New Roman" w:cs="Times New Roman"/>
          <w:color w:val="000000" w:themeColor="text1"/>
          <w:sz w:val="26"/>
          <w:szCs w:val="26"/>
        </w:rPr>
        <w:t>Борындык</w:t>
      </w:r>
      <w:proofErr w:type="spellEnd"/>
      <w:r w:rsidRPr="00BA6172">
        <w:rPr>
          <w:rFonts w:ascii="Times New Roman" w:hAnsi="Times New Roman" w:cs="Times New Roman"/>
          <w:color w:val="000000" w:themeColor="text1"/>
          <w:sz w:val="26"/>
          <w:szCs w:val="26"/>
        </w:rPr>
        <w:t xml:space="preserve"> </w:t>
      </w:r>
      <w:proofErr w:type="spellStart"/>
      <w:r w:rsidRPr="00BA6172">
        <w:rPr>
          <w:rFonts w:ascii="Times New Roman" w:hAnsi="Times New Roman" w:cs="Times New Roman"/>
          <w:color w:val="000000" w:themeColor="text1"/>
          <w:sz w:val="26"/>
          <w:szCs w:val="26"/>
        </w:rPr>
        <w:t>авыл</w:t>
      </w:r>
      <w:proofErr w:type="spellEnd"/>
      <w:r w:rsidRPr="00BA6172">
        <w:rPr>
          <w:rFonts w:ascii="Times New Roman" w:hAnsi="Times New Roman" w:cs="Times New Roman"/>
          <w:color w:val="000000" w:themeColor="text1"/>
          <w:sz w:val="26"/>
          <w:szCs w:val="26"/>
        </w:rPr>
        <w:t xml:space="preserve"> </w:t>
      </w:r>
    </w:p>
    <w:p w:rsidR="00077A9A" w:rsidRPr="00BA6172" w:rsidRDefault="00077A9A" w:rsidP="00077A9A">
      <w:pPr>
        <w:rPr>
          <w:rFonts w:ascii="Times New Roman" w:hAnsi="Times New Roman" w:cs="Times New Roman"/>
          <w:color w:val="000000" w:themeColor="text1"/>
          <w:sz w:val="26"/>
          <w:szCs w:val="26"/>
        </w:rPr>
      </w:pPr>
      <w:proofErr w:type="spellStart"/>
      <w:r w:rsidRPr="00BA6172">
        <w:rPr>
          <w:rFonts w:ascii="Times New Roman" w:hAnsi="Times New Roman" w:cs="Times New Roman"/>
          <w:color w:val="000000" w:themeColor="text1"/>
          <w:sz w:val="26"/>
          <w:szCs w:val="26"/>
        </w:rPr>
        <w:t>җирлеге</w:t>
      </w:r>
      <w:proofErr w:type="spellEnd"/>
      <w:r w:rsidRPr="00BA6172">
        <w:rPr>
          <w:rFonts w:ascii="Times New Roman" w:hAnsi="Times New Roman" w:cs="Times New Roman"/>
          <w:color w:val="000000" w:themeColor="text1"/>
          <w:sz w:val="26"/>
          <w:szCs w:val="26"/>
        </w:rPr>
        <w:t xml:space="preserve"> </w:t>
      </w:r>
      <w:proofErr w:type="spellStart"/>
      <w:r w:rsidRPr="00BA6172">
        <w:rPr>
          <w:rFonts w:ascii="Times New Roman" w:hAnsi="Times New Roman" w:cs="Times New Roman"/>
          <w:color w:val="000000" w:themeColor="text1"/>
          <w:sz w:val="26"/>
          <w:szCs w:val="26"/>
        </w:rPr>
        <w:t>башлыгы</w:t>
      </w:r>
      <w:proofErr w:type="spellEnd"/>
      <w:r w:rsidRPr="00BA6172">
        <w:rPr>
          <w:rFonts w:ascii="Times New Roman" w:hAnsi="Times New Roman" w:cs="Times New Roman"/>
          <w:color w:val="000000" w:themeColor="text1"/>
          <w:sz w:val="26"/>
          <w:szCs w:val="26"/>
        </w:rPr>
        <w:t xml:space="preserve">                                  </w:t>
      </w:r>
      <w:r w:rsidRPr="00BA6172">
        <w:rPr>
          <w:rFonts w:ascii="Times New Roman" w:hAnsi="Times New Roman" w:cs="Times New Roman"/>
          <w:color w:val="000000" w:themeColor="text1"/>
          <w:sz w:val="26"/>
          <w:szCs w:val="26"/>
        </w:rPr>
        <w:tab/>
      </w:r>
      <w:r w:rsidRPr="00BA6172">
        <w:rPr>
          <w:rFonts w:ascii="Times New Roman" w:hAnsi="Times New Roman" w:cs="Times New Roman"/>
          <w:color w:val="000000" w:themeColor="text1"/>
          <w:sz w:val="26"/>
          <w:szCs w:val="26"/>
        </w:rPr>
        <w:tab/>
      </w:r>
      <w:proofErr w:type="gramStart"/>
      <w:r w:rsidRPr="00BA6172">
        <w:rPr>
          <w:rFonts w:ascii="Times New Roman" w:hAnsi="Times New Roman" w:cs="Times New Roman"/>
          <w:color w:val="000000" w:themeColor="text1"/>
          <w:sz w:val="26"/>
          <w:szCs w:val="26"/>
        </w:rPr>
        <w:tab/>
        <w:t xml:space="preserve">  </w:t>
      </w:r>
      <w:r w:rsidR="004B2035" w:rsidRPr="00BA6172">
        <w:rPr>
          <w:rFonts w:ascii="Times New Roman" w:hAnsi="Times New Roman" w:cs="Times New Roman"/>
          <w:color w:val="000000" w:themeColor="text1"/>
          <w:sz w:val="26"/>
          <w:szCs w:val="26"/>
        </w:rPr>
        <w:tab/>
      </w:r>
      <w:proofErr w:type="gramEnd"/>
      <w:r w:rsidRPr="00BA6172">
        <w:rPr>
          <w:rFonts w:ascii="Times New Roman" w:hAnsi="Times New Roman" w:cs="Times New Roman"/>
          <w:color w:val="000000" w:themeColor="text1"/>
          <w:sz w:val="26"/>
          <w:szCs w:val="26"/>
        </w:rPr>
        <w:t xml:space="preserve">       </w:t>
      </w:r>
      <w:r w:rsidR="001C6CF0" w:rsidRPr="00BA6172">
        <w:rPr>
          <w:rFonts w:ascii="Times New Roman" w:hAnsi="Times New Roman" w:cs="Times New Roman"/>
          <w:color w:val="000000" w:themeColor="text1"/>
          <w:sz w:val="26"/>
          <w:szCs w:val="26"/>
        </w:rPr>
        <w:t>В.Г.</w:t>
      </w:r>
      <w:r w:rsidRPr="00BA6172">
        <w:rPr>
          <w:rFonts w:ascii="Times New Roman" w:hAnsi="Times New Roman" w:cs="Times New Roman"/>
          <w:color w:val="000000" w:themeColor="text1"/>
          <w:sz w:val="26"/>
          <w:szCs w:val="26"/>
        </w:rPr>
        <w:t xml:space="preserve"> Ранцев</w:t>
      </w:r>
    </w:p>
    <w:p w:rsidR="00F73D99" w:rsidRPr="00BA6172" w:rsidRDefault="00F73D99" w:rsidP="00077A9A">
      <w:pPr>
        <w:rPr>
          <w:rFonts w:ascii="Times New Roman" w:hAnsi="Times New Roman" w:cs="Times New Roman"/>
          <w:color w:val="000000" w:themeColor="text1"/>
          <w:sz w:val="26"/>
          <w:szCs w:val="26"/>
        </w:rPr>
      </w:pPr>
    </w:p>
    <w:p w:rsidR="00F73D99" w:rsidRPr="00BA6172" w:rsidRDefault="00F73D99" w:rsidP="00077A9A">
      <w:pPr>
        <w:rPr>
          <w:rFonts w:ascii="Times New Roman" w:hAnsi="Times New Roman" w:cs="Times New Roman"/>
          <w:color w:val="000000" w:themeColor="text1"/>
          <w:sz w:val="26"/>
          <w:szCs w:val="26"/>
        </w:rPr>
      </w:pPr>
    </w:p>
    <w:p w:rsidR="00F73D99" w:rsidRPr="00BA6172" w:rsidRDefault="00F73D99" w:rsidP="00077A9A">
      <w:pPr>
        <w:rPr>
          <w:rFonts w:ascii="Times New Roman" w:hAnsi="Times New Roman" w:cs="Times New Roman"/>
          <w:color w:val="000000" w:themeColor="text1"/>
          <w:sz w:val="26"/>
          <w:szCs w:val="26"/>
        </w:rPr>
      </w:pPr>
    </w:p>
    <w:p w:rsidR="00F73D99" w:rsidRPr="00BA6172" w:rsidRDefault="00F73D99" w:rsidP="00077A9A">
      <w:pPr>
        <w:rPr>
          <w:rFonts w:ascii="Times New Roman" w:hAnsi="Times New Roman" w:cs="Times New Roman"/>
          <w:color w:val="000000" w:themeColor="text1"/>
          <w:sz w:val="26"/>
          <w:szCs w:val="26"/>
        </w:rPr>
      </w:pPr>
    </w:p>
    <w:sectPr w:rsidR="00F73D99" w:rsidRPr="00BA6172" w:rsidSect="00240A3E">
      <w:headerReference w:type="even" r:id="rId8"/>
      <w:headerReference w:type="default" r:id="rId9"/>
      <w:headerReference w:type="first" r:id="rId10"/>
      <w:pgSz w:w="11906" w:h="16841"/>
      <w:pgMar w:top="553" w:right="701" w:bottom="851" w:left="1133"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A7E" w:rsidRDefault="00231A7E" w:rsidP="00F73D99">
      <w:pPr>
        <w:spacing w:after="0" w:line="240" w:lineRule="auto"/>
      </w:pPr>
      <w:r>
        <w:separator/>
      </w:r>
    </w:p>
  </w:endnote>
  <w:endnote w:type="continuationSeparator" w:id="0">
    <w:p w:rsidR="00231A7E" w:rsidRDefault="00231A7E" w:rsidP="00F73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A7E" w:rsidRDefault="00231A7E" w:rsidP="00F73D99">
      <w:pPr>
        <w:spacing w:after="0" w:line="240" w:lineRule="auto"/>
      </w:pPr>
      <w:r>
        <w:separator/>
      </w:r>
    </w:p>
  </w:footnote>
  <w:footnote w:type="continuationSeparator" w:id="0">
    <w:p w:rsidR="00231A7E" w:rsidRDefault="00231A7E" w:rsidP="00F73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08C" w:rsidRDefault="00231A7E">
    <w:pPr>
      <w:spacing w:after="16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61564"/>
      <w:docPartObj>
        <w:docPartGallery w:val="Page Numbers (Top of Page)"/>
        <w:docPartUnique/>
      </w:docPartObj>
    </w:sdtPr>
    <w:sdtEndPr/>
    <w:sdtContent>
      <w:p w:rsidR="0014308C" w:rsidRDefault="00F73D99" w:rsidP="00902B28">
        <w:pPr>
          <w:pStyle w:val="aa"/>
          <w:jc w:val="right"/>
        </w:pPr>
        <w:r>
          <w:fldChar w:fldCharType="begin"/>
        </w:r>
        <w:r>
          <w:instrText>PAGE   \* MERGEFORMAT</w:instrText>
        </w:r>
        <w:r>
          <w:fldChar w:fldCharType="separate"/>
        </w:r>
        <w:r w:rsidR="0033054D">
          <w:rPr>
            <w:noProof/>
          </w:rPr>
          <w:t>9</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08C" w:rsidRDefault="00231A7E">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31741B9"/>
    <w:multiLevelType w:val="hybridMultilevel"/>
    <w:tmpl w:val="21FACD9E"/>
    <w:lvl w:ilvl="0" w:tplc="DA4AC8AA">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0C3E1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94FDB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E8713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AAEF5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16B8E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F84C3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4E301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2458E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3656A6F"/>
    <w:multiLevelType w:val="hybridMultilevel"/>
    <w:tmpl w:val="5A5CF6D0"/>
    <w:lvl w:ilvl="0" w:tplc="64C09D0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280745"/>
    <w:multiLevelType w:val="multilevel"/>
    <w:tmpl w:val="2BA01F2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78F3A48"/>
    <w:multiLevelType w:val="hybridMultilevel"/>
    <w:tmpl w:val="3384AF92"/>
    <w:lvl w:ilvl="0" w:tplc="FEBC35C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140B2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A8E71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9095B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EE55D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76323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686B6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7080F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26634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A371450"/>
    <w:multiLevelType w:val="hybridMultilevel"/>
    <w:tmpl w:val="D1E4A5AC"/>
    <w:lvl w:ilvl="0" w:tplc="43766472">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321BB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62E56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FC188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AC040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DE89D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58218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06A06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6A7E5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01F15BE"/>
    <w:multiLevelType w:val="hybridMultilevel"/>
    <w:tmpl w:val="9008F2B4"/>
    <w:lvl w:ilvl="0" w:tplc="769821C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22692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F8EEF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C6E1F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3E31A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621F5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0A66E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60283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EA0C8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10E7D3F"/>
    <w:multiLevelType w:val="hybridMultilevel"/>
    <w:tmpl w:val="404C0C12"/>
    <w:lvl w:ilvl="0" w:tplc="62EC874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16ABF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120B6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727F5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76ECF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DA366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C0430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80C02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7253C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76003E9"/>
    <w:multiLevelType w:val="multilevel"/>
    <w:tmpl w:val="4B5C8032"/>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C3A014D"/>
    <w:multiLevelType w:val="hybridMultilevel"/>
    <w:tmpl w:val="38A8DED4"/>
    <w:lvl w:ilvl="0" w:tplc="FDBCB502">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FE489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5A351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8CA94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52D7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C4CCE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4C6E3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F659C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2A622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CD7105F"/>
    <w:multiLevelType w:val="hybridMultilevel"/>
    <w:tmpl w:val="5DDACC72"/>
    <w:lvl w:ilvl="0" w:tplc="BB66A9A2">
      <w:start w:val="4"/>
      <w:numFmt w:val="decimal"/>
      <w:lvlText w:val="%1."/>
      <w:lvlJc w:val="left"/>
      <w:pPr>
        <w:ind w:left="17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C80B0B2">
      <w:start w:val="1"/>
      <w:numFmt w:val="lowerLetter"/>
      <w:lvlText w:val="%2"/>
      <w:lvlJc w:val="left"/>
      <w:pPr>
        <w:ind w:left="25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84A97EA">
      <w:start w:val="1"/>
      <w:numFmt w:val="lowerRoman"/>
      <w:lvlText w:val="%3"/>
      <w:lvlJc w:val="left"/>
      <w:pPr>
        <w:ind w:left="32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63CC95C">
      <w:start w:val="1"/>
      <w:numFmt w:val="decimal"/>
      <w:lvlText w:val="%4"/>
      <w:lvlJc w:val="left"/>
      <w:pPr>
        <w:ind w:left="39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BC81A2C">
      <w:start w:val="1"/>
      <w:numFmt w:val="lowerLetter"/>
      <w:lvlText w:val="%5"/>
      <w:lvlJc w:val="left"/>
      <w:pPr>
        <w:ind w:left="46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17AFDC4">
      <w:start w:val="1"/>
      <w:numFmt w:val="lowerRoman"/>
      <w:lvlText w:val="%6"/>
      <w:lvlJc w:val="left"/>
      <w:pPr>
        <w:ind w:left="53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ECA7BF8">
      <w:start w:val="1"/>
      <w:numFmt w:val="decimal"/>
      <w:lvlText w:val="%7"/>
      <w:lvlJc w:val="left"/>
      <w:pPr>
        <w:ind w:left="61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E8C07E4">
      <w:start w:val="1"/>
      <w:numFmt w:val="lowerLetter"/>
      <w:lvlText w:val="%8"/>
      <w:lvlJc w:val="left"/>
      <w:pPr>
        <w:ind w:left="68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4F2F5FC">
      <w:start w:val="1"/>
      <w:numFmt w:val="lowerRoman"/>
      <w:lvlText w:val="%9"/>
      <w:lvlJc w:val="left"/>
      <w:pPr>
        <w:ind w:left="75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286244F"/>
    <w:multiLevelType w:val="hybridMultilevel"/>
    <w:tmpl w:val="26944B4E"/>
    <w:lvl w:ilvl="0" w:tplc="418045F0">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1AB8A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84891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6A1FB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AAA4F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CAEB4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EC8F4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783AF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6CFEC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37E558A"/>
    <w:multiLevelType w:val="hybridMultilevel"/>
    <w:tmpl w:val="B7D262D2"/>
    <w:lvl w:ilvl="0" w:tplc="99D8737C">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897C20"/>
    <w:multiLevelType w:val="multilevel"/>
    <w:tmpl w:val="5E880614"/>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3"/>
      <w:numFmt w:val="decimal"/>
      <w:lvlText w:val="%1.%2"/>
      <w:lvlJc w:val="left"/>
      <w:pPr>
        <w:ind w:left="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CB84B57"/>
    <w:multiLevelType w:val="hybridMultilevel"/>
    <w:tmpl w:val="03DE93F4"/>
    <w:lvl w:ilvl="0" w:tplc="672A4002">
      <w:start w:val="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5EB2C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E4879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366C0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B28CB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1A926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428B7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3CB84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1E0F1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CDE7D02"/>
    <w:multiLevelType w:val="hybridMultilevel"/>
    <w:tmpl w:val="24A41F08"/>
    <w:lvl w:ilvl="0" w:tplc="FBF6AB0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04639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6C51A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50F4D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742E1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0AEA8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F640A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8A06E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5C8D1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1E612CD"/>
    <w:multiLevelType w:val="multilevel"/>
    <w:tmpl w:val="5C6E634C"/>
    <w:lvl w:ilvl="0">
      <w:start w:val="1"/>
      <w:numFmt w:val="decimal"/>
      <w:lvlText w:val="%1."/>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1002"/>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29241AA"/>
    <w:multiLevelType w:val="hybridMultilevel"/>
    <w:tmpl w:val="1A3E3056"/>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B17394"/>
    <w:multiLevelType w:val="multilevel"/>
    <w:tmpl w:val="AFBC40B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4"/>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81A7848"/>
    <w:multiLevelType w:val="multilevel"/>
    <w:tmpl w:val="5F7474B0"/>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A0D3435"/>
    <w:multiLevelType w:val="multilevel"/>
    <w:tmpl w:val="02061D9A"/>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3BC82EB7"/>
    <w:multiLevelType w:val="hybridMultilevel"/>
    <w:tmpl w:val="D6A8935E"/>
    <w:lvl w:ilvl="0" w:tplc="078E529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BA623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18AAD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12E0A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4C3BC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6AC9E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3A9B2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40D07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BE31D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3BFD084D"/>
    <w:multiLevelType w:val="hybridMultilevel"/>
    <w:tmpl w:val="22C06BAC"/>
    <w:lvl w:ilvl="0" w:tplc="0AA009D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2EACA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9001A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62EC5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88B03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1825A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165DE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7A8FA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D832F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2A3187F"/>
    <w:multiLevelType w:val="multilevel"/>
    <w:tmpl w:val="FCCA8C2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9"/>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8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3C2240B"/>
    <w:multiLevelType w:val="multilevel"/>
    <w:tmpl w:val="04E2C0FC"/>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Restart w:val="0"/>
      <w:lvlText w:val="%1.%2.%3.%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5F101CD"/>
    <w:multiLevelType w:val="hybridMultilevel"/>
    <w:tmpl w:val="9B36FF46"/>
    <w:lvl w:ilvl="0" w:tplc="BEE87732">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56628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96249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BC535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1CD63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CADAF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169A0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546CE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280F4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48245BCD"/>
    <w:multiLevelType w:val="hybridMultilevel"/>
    <w:tmpl w:val="00AC2734"/>
    <w:lvl w:ilvl="0" w:tplc="3DDC763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DCA90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4A130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6635B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4A42D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AEA51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96965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2045C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EE07A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2903704"/>
    <w:multiLevelType w:val="hybridMultilevel"/>
    <w:tmpl w:val="AA9E1AB6"/>
    <w:lvl w:ilvl="0" w:tplc="0E52BEC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2CB4B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60724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3E29F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969A6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A2181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B6968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A2C84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1E316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3285B18"/>
    <w:multiLevelType w:val="hybridMultilevel"/>
    <w:tmpl w:val="FD00997A"/>
    <w:lvl w:ilvl="0" w:tplc="766C9B3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58A8D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5EF81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D29F3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F804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AE117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2E4CF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340D4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FA952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5F045973"/>
    <w:multiLevelType w:val="hybridMultilevel"/>
    <w:tmpl w:val="495E033C"/>
    <w:lvl w:ilvl="0" w:tplc="45F891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0AE3D60"/>
    <w:multiLevelType w:val="hybridMultilevel"/>
    <w:tmpl w:val="87F65DD8"/>
    <w:lvl w:ilvl="0" w:tplc="8C4A656C">
      <w:start w:val="5"/>
      <w:numFmt w:val="decimal"/>
      <w:lvlText w:val="%1."/>
      <w:lvlJc w:val="left"/>
      <w:pPr>
        <w:ind w:left="2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D64456E">
      <w:start w:val="1"/>
      <w:numFmt w:val="lowerLetter"/>
      <w:lvlText w:val="%2"/>
      <w:lvlJc w:val="left"/>
      <w:pPr>
        <w:ind w:left="24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7C8DB74">
      <w:start w:val="1"/>
      <w:numFmt w:val="lowerRoman"/>
      <w:lvlText w:val="%3"/>
      <w:lvlJc w:val="left"/>
      <w:pPr>
        <w:ind w:left="31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3E64B84">
      <w:start w:val="1"/>
      <w:numFmt w:val="decimal"/>
      <w:lvlText w:val="%4"/>
      <w:lvlJc w:val="left"/>
      <w:pPr>
        <w:ind w:left="38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23241CA">
      <w:start w:val="1"/>
      <w:numFmt w:val="lowerLetter"/>
      <w:lvlText w:val="%5"/>
      <w:lvlJc w:val="left"/>
      <w:pPr>
        <w:ind w:left="45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F9C71D2">
      <w:start w:val="1"/>
      <w:numFmt w:val="lowerRoman"/>
      <w:lvlText w:val="%6"/>
      <w:lvlJc w:val="left"/>
      <w:pPr>
        <w:ind w:left="52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5585D36">
      <w:start w:val="1"/>
      <w:numFmt w:val="decimal"/>
      <w:lvlText w:val="%7"/>
      <w:lvlJc w:val="left"/>
      <w:pPr>
        <w:ind w:left="60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BBA4C3C">
      <w:start w:val="1"/>
      <w:numFmt w:val="lowerLetter"/>
      <w:lvlText w:val="%8"/>
      <w:lvlJc w:val="left"/>
      <w:pPr>
        <w:ind w:left="67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A4E44B2">
      <w:start w:val="1"/>
      <w:numFmt w:val="lowerRoman"/>
      <w:lvlText w:val="%9"/>
      <w:lvlJc w:val="left"/>
      <w:pPr>
        <w:ind w:left="74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630C0BE0"/>
    <w:multiLevelType w:val="hybridMultilevel"/>
    <w:tmpl w:val="8288F974"/>
    <w:lvl w:ilvl="0" w:tplc="5DBEDAEC">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D494C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4C43A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6A021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86D09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D22FD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F008E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20EB1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F6CC3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3364BA9"/>
    <w:multiLevelType w:val="multilevel"/>
    <w:tmpl w:val="B1965C9E"/>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56B7D90"/>
    <w:multiLevelType w:val="hybridMultilevel"/>
    <w:tmpl w:val="012E93EE"/>
    <w:lvl w:ilvl="0" w:tplc="3FEEDB76">
      <w:start w:val="1"/>
      <w:numFmt w:val="decimal"/>
      <w:lvlText w:val="%1."/>
      <w:lvlJc w:val="left"/>
      <w:pPr>
        <w:ind w:left="720" w:hanging="360"/>
      </w:pPr>
      <w:rPr>
        <w:rFonts w:ascii="Arial" w:hAnsi="Arial" w:cs="Arial" w:hint="default"/>
        <w:color w:val="5B5B5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DF582F"/>
    <w:multiLevelType w:val="hybridMultilevel"/>
    <w:tmpl w:val="C73C03AC"/>
    <w:lvl w:ilvl="0" w:tplc="745C6164">
      <w:start w:val="1"/>
      <w:numFmt w:val="decimal"/>
      <w:lvlText w:val="%1."/>
      <w:lvlJc w:val="left"/>
      <w:pPr>
        <w:ind w:left="1068" w:hanging="360"/>
      </w:pPr>
      <w:rPr>
        <w:rFonts w:ascii="Arial" w:hAnsi="Arial" w:cs="Arial" w:hint="default"/>
        <w:color w:val="5B5B5B"/>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ABD2380"/>
    <w:multiLevelType w:val="hybridMultilevel"/>
    <w:tmpl w:val="41F6C62A"/>
    <w:lvl w:ilvl="0" w:tplc="DBA6027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F6B1D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B02EA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387DD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186BB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34C2A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B8DF3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20CC5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E8E11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6D7865C0"/>
    <w:multiLevelType w:val="hybridMultilevel"/>
    <w:tmpl w:val="75CA662E"/>
    <w:lvl w:ilvl="0" w:tplc="89D0520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E08DE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50F1A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4C5D2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E05F6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12F18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001A7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9AE35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1A0A9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6E841E89"/>
    <w:multiLevelType w:val="hybridMultilevel"/>
    <w:tmpl w:val="D4B830CE"/>
    <w:lvl w:ilvl="0" w:tplc="CD5A906C">
      <w:start w:val="1"/>
      <w:numFmt w:val="decimal"/>
      <w:lvlText w:val="%1."/>
      <w:lvlJc w:val="left"/>
      <w:pPr>
        <w:ind w:left="360" w:hanging="360"/>
      </w:pPr>
      <w:rPr>
        <w:rFonts w:hint="default"/>
        <w:color w:val="auto"/>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6F0A1025"/>
    <w:multiLevelType w:val="multilevel"/>
    <w:tmpl w:val="33B4FCD2"/>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70247272"/>
    <w:multiLevelType w:val="multilevel"/>
    <w:tmpl w:val="9294D05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71EF1DAD"/>
    <w:multiLevelType w:val="hybridMultilevel"/>
    <w:tmpl w:val="76E6C30C"/>
    <w:lvl w:ilvl="0" w:tplc="54301EF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F631D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F25B7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6E7A7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7454F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04E3D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0629D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7C28B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AE884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5160DB0"/>
    <w:multiLevelType w:val="hybridMultilevel"/>
    <w:tmpl w:val="72F20B4E"/>
    <w:lvl w:ilvl="0" w:tplc="19BA403C">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C2A18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D6233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B80D2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00553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3E761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36E91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02902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B4B4C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7D237FB1"/>
    <w:multiLevelType w:val="hybridMultilevel"/>
    <w:tmpl w:val="FB849ADC"/>
    <w:lvl w:ilvl="0" w:tplc="7976FF52">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2248F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80450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E0AE4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CE055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AEF5E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2AE1A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50FEA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32746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7E0E2DD4"/>
    <w:multiLevelType w:val="multilevel"/>
    <w:tmpl w:val="96B65F72"/>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2"/>
      <w:numFmt w:val="decimal"/>
      <w:lvlText w:val="%1.%2"/>
      <w:lvlJc w:val="left"/>
      <w:pPr>
        <w:ind w:left="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7EB671C2"/>
    <w:multiLevelType w:val="hybridMultilevel"/>
    <w:tmpl w:val="DDFCBF14"/>
    <w:lvl w:ilvl="0" w:tplc="1C625BCE">
      <w:start w:val="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6202A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E07D4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F27A6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6A979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546C9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5209E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EA385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D0DF5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7"/>
  </w:num>
  <w:num w:numId="2">
    <w:abstractNumId w:val="17"/>
  </w:num>
  <w:num w:numId="3">
    <w:abstractNumId w:val="0"/>
  </w:num>
  <w:num w:numId="4">
    <w:abstractNumId w:val="16"/>
  </w:num>
  <w:num w:numId="5">
    <w:abstractNumId w:val="9"/>
  </w:num>
  <w:num w:numId="6">
    <w:abstractNumId w:val="36"/>
  </w:num>
  <w:num w:numId="7">
    <w:abstractNumId w:val="6"/>
  </w:num>
  <w:num w:numId="8">
    <w:abstractNumId w:val="20"/>
  </w:num>
  <w:num w:numId="9">
    <w:abstractNumId w:val="41"/>
  </w:num>
  <w:num w:numId="10">
    <w:abstractNumId w:val="11"/>
  </w:num>
  <w:num w:numId="11">
    <w:abstractNumId w:val="28"/>
  </w:num>
  <w:num w:numId="12">
    <w:abstractNumId w:val="35"/>
  </w:num>
  <w:num w:numId="13">
    <w:abstractNumId w:val="7"/>
  </w:num>
  <w:num w:numId="14">
    <w:abstractNumId w:val="14"/>
  </w:num>
  <w:num w:numId="15">
    <w:abstractNumId w:val="3"/>
  </w:num>
  <w:num w:numId="16">
    <w:abstractNumId w:val="15"/>
  </w:num>
  <w:num w:numId="17">
    <w:abstractNumId w:val="23"/>
  </w:num>
  <w:num w:numId="18">
    <w:abstractNumId w:val="43"/>
  </w:num>
  <w:num w:numId="19">
    <w:abstractNumId w:val="18"/>
  </w:num>
  <w:num w:numId="20">
    <w:abstractNumId w:val="13"/>
  </w:num>
  <w:num w:numId="21">
    <w:abstractNumId w:val="1"/>
  </w:num>
  <w:num w:numId="22">
    <w:abstractNumId w:val="39"/>
  </w:num>
  <w:num w:numId="23">
    <w:abstractNumId w:val="42"/>
  </w:num>
  <w:num w:numId="24">
    <w:abstractNumId w:val="4"/>
  </w:num>
  <w:num w:numId="25">
    <w:abstractNumId w:val="22"/>
  </w:num>
  <w:num w:numId="26">
    <w:abstractNumId w:val="26"/>
  </w:num>
  <w:num w:numId="27">
    <w:abstractNumId w:val="32"/>
  </w:num>
  <w:num w:numId="28">
    <w:abstractNumId w:val="24"/>
  </w:num>
  <w:num w:numId="29">
    <w:abstractNumId w:val="10"/>
  </w:num>
  <w:num w:numId="30">
    <w:abstractNumId w:val="21"/>
  </w:num>
  <w:num w:numId="31">
    <w:abstractNumId w:val="25"/>
  </w:num>
  <w:num w:numId="32">
    <w:abstractNumId w:val="30"/>
  </w:num>
  <w:num w:numId="33">
    <w:abstractNumId w:val="40"/>
  </w:num>
  <w:num w:numId="34">
    <w:abstractNumId w:val="44"/>
  </w:num>
  <w:num w:numId="35">
    <w:abstractNumId w:val="8"/>
  </w:num>
  <w:num w:numId="36">
    <w:abstractNumId w:val="27"/>
  </w:num>
  <w:num w:numId="37">
    <w:abstractNumId w:val="38"/>
  </w:num>
  <w:num w:numId="38">
    <w:abstractNumId w:val="31"/>
  </w:num>
  <w:num w:numId="39">
    <w:abstractNumId w:val="19"/>
  </w:num>
  <w:num w:numId="40">
    <w:abstractNumId w:val="5"/>
  </w:num>
  <w:num w:numId="41">
    <w:abstractNumId w:val="33"/>
  </w:num>
  <w:num w:numId="42">
    <w:abstractNumId w:val="34"/>
  </w:num>
  <w:num w:numId="43">
    <w:abstractNumId w:val="29"/>
  </w:num>
  <w:num w:numId="44">
    <w:abstractNumId w:val="2"/>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3A0"/>
    <w:rsid w:val="00032364"/>
    <w:rsid w:val="0003339C"/>
    <w:rsid w:val="00077A9A"/>
    <w:rsid w:val="000E3BFA"/>
    <w:rsid w:val="001538B6"/>
    <w:rsid w:val="001913A0"/>
    <w:rsid w:val="001C6CF0"/>
    <w:rsid w:val="001E7CF1"/>
    <w:rsid w:val="00231A7E"/>
    <w:rsid w:val="00240A3E"/>
    <w:rsid w:val="002B4B31"/>
    <w:rsid w:val="002F50FA"/>
    <w:rsid w:val="0033054D"/>
    <w:rsid w:val="003A614E"/>
    <w:rsid w:val="004057F7"/>
    <w:rsid w:val="00424F68"/>
    <w:rsid w:val="00457DEA"/>
    <w:rsid w:val="004B2035"/>
    <w:rsid w:val="00505D01"/>
    <w:rsid w:val="00526A7F"/>
    <w:rsid w:val="00537D85"/>
    <w:rsid w:val="00632180"/>
    <w:rsid w:val="006C243F"/>
    <w:rsid w:val="00724305"/>
    <w:rsid w:val="0073396C"/>
    <w:rsid w:val="007F6988"/>
    <w:rsid w:val="00807002"/>
    <w:rsid w:val="00833803"/>
    <w:rsid w:val="00902B28"/>
    <w:rsid w:val="00966E7C"/>
    <w:rsid w:val="009E005F"/>
    <w:rsid w:val="00A470DA"/>
    <w:rsid w:val="00B47F82"/>
    <w:rsid w:val="00BA6172"/>
    <w:rsid w:val="00BB7EE7"/>
    <w:rsid w:val="00CC31D2"/>
    <w:rsid w:val="00CD41FF"/>
    <w:rsid w:val="00D20848"/>
    <w:rsid w:val="00D33D1E"/>
    <w:rsid w:val="00D82096"/>
    <w:rsid w:val="00DA2932"/>
    <w:rsid w:val="00ED4647"/>
    <w:rsid w:val="00F22684"/>
    <w:rsid w:val="00F73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94CE8"/>
  <w15:chartTrackingRefBased/>
  <w15:docId w15:val="{F2A40444-6B2A-489F-AA84-6AC83E8A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684"/>
    <w:pPr>
      <w:spacing w:after="200" w:line="276" w:lineRule="auto"/>
    </w:pPr>
  </w:style>
  <w:style w:type="paragraph" w:styleId="1">
    <w:name w:val="heading 1"/>
    <w:basedOn w:val="a"/>
    <w:next w:val="a"/>
    <w:link w:val="10"/>
    <w:qFormat/>
    <w:rsid w:val="00F22684"/>
    <w:pPr>
      <w:keepNext/>
      <w:widowControl w:val="0"/>
      <w:numPr>
        <w:numId w:val="3"/>
      </w:numPr>
      <w:suppressAutoHyphens/>
      <w:spacing w:after="0" w:line="240" w:lineRule="auto"/>
      <w:outlineLvl w:val="0"/>
    </w:pPr>
    <w:rPr>
      <w:rFonts w:ascii="Times New Roman" w:eastAsia="Lucida Sans Unicode" w:hAnsi="Times New Roman" w:cs="Tahoma"/>
      <w:color w:val="000000"/>
      <w:sz w:val="32"/>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684"/>
    <w:rPr>
      <w:rFonts w:ascii="Times New Roman" w:eastAsia="Lucida Sans Unicode" w:hAnsi="Times New Roman" w:cs="Tahoma"/>
      <w:color w:val="000000"/>
      <w:sz w:val="32"/>
      <w:szCs w:val="24"/>
      <w:lang w:val="en-US" w:bidi="en-US"/>
    </w:rPr>
  </w:style>
  <w:style w:type="paragraph" w:styleId="a3">
    <w:name w:val="List Paragraph"/>
    <w:basedOn w:val="a"/>
    <w:uiPriority w:val="34"/>
    <w:qFormat/>
    <w:rsid w:val="00F22684"/>
    <w:pPr>
      <w:ind w:left="720"/>
      <w:contextualSpacing/>
    </w:pPr>
  </w:style>
  <w:style w:type="character" w:styleId="a4">
    <w:name w:val="Hyperlink"/>
    <w:basedOn w:val="a0"/>
    <w:uiPriority w:val="99"/>
    <w:unhideWhenUsed/>
    <w:rsid w:val="00F22684"/>
    <w:rPr>
      <w:color w:val="0563C1" w:themeColor="hyperlink"/>
      <w:u w:val="single"/>
    </w:rPr>
  </w:style>
  <w:style w:type="paragraph" w:styleId="a5">
    <w:name w:val="No Spacing"/>
    <w:uiPriority w:val="1"/>
    <w:qFormat/>
    <w:rsid w:val="00F22684"/>
    <w:pPr>
      <w:spacing w:after="0" w:line="240" w:lineRule="auto"/>
    </w:pPr>
    <w:rPr>
      <w:rFonts w:ascii="Calibri" w:eastAsia="Times New Roman" w:hAnsi="Calibri" w:cs="Times New Roman"/>
    </w:rPr>
  </w:style>
  <w:style w:type="paragraph" w:styleId="a6">
    <w:name w:val="Balloon Text"/>
    <w:basedOn w:val="a"/>
    <w:link w:val="a7"/>
    <w:uiPriority w:val="99"/>
    <w:semiHidden/>
    <w:unhideWhenUsed/>
    <w:rsid w:val="00966E7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66E7C"/>
    <w:rPr>
      <w:rFonts w:ascii="Segoe UI" w:hAnsi="Segoe UI" w:cs="Segoe UI"/>
      <w:sz w:val="18"/>
      <w:szCs w:val="18"/>
    </w:rPr>
  </w:style>
  <w:style w:type="paragraph" w:styleId="a8">
    <w:name w:val="footer"/>
    <w:basedOn w:val="a"/>
    <w:link w:val="a9"/>
    <w:uiPriority w:val="99"/>
    <w:unhideWhenUsed/>
    <w:rsid w:val="00F73D9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73D99"/>
  </w:style>
  <w:style w:type="paragraph" w:styleId="aa">
    <w:name w:val="header"/>
    <w:basedOn w:val="a"/>
    <w:link w:val="ab"/>
    <w:uiPriority w:val="99"/>
    <w:unhideWhenUsed/>
    <w:rsid w:val="00F73D99"/>
    <w:pPr>
      <w:tabs>
        <w:tab w:val="center" w:pos="4680"/>
        <w:tab w:val="right" w:pos="9360"/>
      </w:tabs>
      <w:spacing w:after="0" w:line="240" w:lineRule="auto"/>
    </w:pPr>
    <w:rPr>
      <w:rFonts w:eastAsiaTheme="minorEastAsia" w:cs="Times New Roman"/>
      <w:lang w:eastAsia="ru-RU"/>
    </w:rPr>
  </w:style>
  <w:style w:type="character" w:customStyle="1" w:styleId="ab">
    <w:name w:val="Верхний колонтитул Знак"/>
    <w:basedOn w:val="a0"/>
    <w:link w:val="aa"/>
    <w:uiPriority w:val="99"/>
    <w:rsid w:val="00F73D99"/>
    <w:rPr>
      <w:rFonts w:eastAsiaTheme="minorEastAsia" w:cs="Times New Roman"/>
      <w:lang w:eastAsia="ru-RU"/>
    </w:rPr>
  </w:style>
  <w:style w:type="paragraph" w:customStyle="1" w:styleId="ConsPlusNormal">
    <w:name w:val="ConsPlusNormal"/>
    <w:qFormat/>
    <w:rsid w:val="00BA6172"/>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9300D-A618-4ADE-9091-F48D7FF82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10</Pages>
  <Words>4281</Words>
  <Characters>24406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37</cp:revision>
  <cp:lastPrinted>2022-05-05T06:37:00Z</cp:lastPrinted>
  <dcterms:created xsi:type="dcterms:W3CDTF">2020-01-31T07:00:00Z</dcterms:created>
  <dcterms:modified xsi:type="dcterms:W3CDTF">2022-05-05T06:37:00Z</dcterms:modified>
</cp:coreProperties>
</file>