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6B2590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1C2E09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C036F3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036F3">
        <w:rPr>
          <w:rFonts w:ascii="Times New Roman" w:hAnsi="Times New Roman" w:cs="Times New Roman"/>
          <w:sz w:val="28"/>
          <w:lang w:val="tt-RU"/>
        </w:rPr>
        <w:t xml:space="preserve">2020 нче елның </w:t>
      </w:r>
      <w:r w:rsidR="0090118B">
        <w:rPr>
          <w:rFonts w:ascii="Times New Roman" w:hAnsi="Times New Roman" w:cs="Times New Roman"/>
          <w:sz w:val="28"/>
          <w:lang w:val="tt-RU"/>
        </w:rPr>
        <w:t>13</w:t>
      </w:r>
      <w:r w:rsidR="006E7703">
        <w:rPr>
          <w:rFonts w:ascii="Times New Roman" w:hAnsi="Times New Roman" w:cs="Times New Roman"/>
          <w:sz w:val="28"/>
          <w:lang w:val="tt-RU"/>
        </w:rPr>
        <w:t xml:space="preserve"> </w:t>
      </w:r>
      <w:r w:rsidR="0090118B">
        <w:rPr>
          <w:rFonts w:ascii="Times New Roman" w:hAnsi="Times New Roman" w:cs="Times New Roman"/>
          <w:sz w:val="28"/>
          <w:lang w:val="tt-RU"/>
        </w:rPr>
        <w:t>но</w:t>
      </w:r>
      <w:r w:rsidR="00AF320E">
        <w:rPr>
          <w:rFonts w:ascii="Times New Roman" w:hAnsi="Times New Roman" w:cs="Times New Roman"/>
          <w:sz w:val="28"/>
          <w:lang w:val="tt-RU"/>
        </w:rPr>
        <w:t>ябрь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90118B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0C109C">
        <w:rPr>
          <w:rFonts w:ascii="Times New Roman" w:hAnsi="Times New Roman" w:cs="Times New Roman"/>
          <w:sz w:val="28"/>
          <w:szCs w:val="28"/>
          <w:lang w:val="tt-RU"/>
        </w:rPr>
        <w:t>/5</w:t>
      </w:r>
      <w:r w:rsidRPr="00C036F3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910F3B" w:rsidRPr="00E6248B" w:rsidRDefault="00910F3B" w:rsidP="008C542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0C109C" w:rsidRPr="0080685E" w:rsidRDefault="000C109C" w:rsidP="000C109C">
      <w:pPr>
        <w:pStyle w:val="ConsPlusTitle"/>
        <w:widowControl/>
        <w:tabs>
          <w:tab w:val="left" w:pos="0"/>
        </w:tabs>
        <w:ind w:right="4536"/>
        <w:jc w:val="both"/>
        <w:rPr>
          <w:b w:val="0"/>
          <w:color w:val="000000" w:themeColor="text1"/>
          <w:sz w:val="28"/>
          <w:szCs w:val="28"/>
          <w:lang w:val="tt-RU"/>
        </w:rPr>
      </w:pPr>
      <w:r w:rsidRPr="0080685E">
        <w:rPr>
          <w:b w:val="0"/>
          <w:color w:val="000000" w:themeColor="text1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Pr="000C109C">
        <w:rPr>
          <w:b w:val="0"/>
          <w:sz w:val="28"/>
          <w:szCs w:val="28"/>
          <w:lang w:val="tt-RU"/>
        </w:rPr>
        <w:t>Яңа Борындык авыл җирлеге</w:t>
      </w:r>
      <w:r w:rsidRPr="000C109C">
        <w:rPr>
          <w:b w:val="0"/>
          <w:color w:val="000000" w:themeColor="text1"/>
          <w:sz w:val="28"/>
          <w:szCs w:val="28"/>
          <w:lang w:val="tt-RU"/>
        </w:rPr>
        <w:t xml:space="preserve"> </w:t>
      </w:r>
      <w:r w:rsidRPr="0080685E">
        <w:rPr>
          <w:b w:val="0"/>
          <w:color w:val="000000" w:themeColor="text1"/>
          <w:sz w:val="28"/>
          <w:szCs w:val="28"/>
          <w:lang w:val="tt-RU"/>
        </w:rPr>
        <w:t>Советының «Татарстан Республикасы Чүпрәле муниципаль районының даими нигездә муниципаль вазыйфаны биләүче затларга, контроль-хисап орган</w:t>
      </w:r>
      <w:r>
        <w:rPr>
          <w:b w:val="0"/>
          <w:color w:val="000000" w:themeColor="text1"/>
          <w:sz w:val="28"/>
          <w:szCs w:val="28"/>
          <w:lang w:val="tt-RU"/>
        </w:rPr>
        <w:t xml:space="preserve">ы рәисенә акчалата бүләкләүләр, </w:t>
      </w:r>
      <w:r w:rsidRPr="0080685E">
        <w:rPr>
          <w:b w:val="0"/>
          <w:color w:val="000000" w:themeColor="text1"/>
          <w:sz w:val="28"/>
          <w:szCs w:val="28"/>
          <w:lang w:val="tt-RU"/>
        </w:rPr>
        <w:t xml:space="preserve">муниципаль хезмәткәрләренең вазыйфаи окладлары күләмнәрен, айлык һәм башка өстәмә түләүләр күләмнәрен һәм аларны гамәлгә ашыру тәртибен билгеләү турында» 2018 елның 30 мартындагы </w:t>
      </w:r>
      <w:r>
        <w:rPr>
          <w:b w:val="0"/>
          <w:color w:val="000000" w:themeColor="text1"/>
          <w:sz w:val="28"/>
          <w:szCs w:val="28"/>
          <w:lang w:val="tt-RU"/>
        </w:rPr>
        <w:t>42</w:t>
      </w:r>
      <w:r w:rsidRPr="0080685E">
        <w:rPr>
          <w:b w:val="0"/>
          <w:color w:val="000000" w:themeColor="text1"/>
          <w:sz w:val="28"/>
          <w:szCs w:val="28"/>
          <w:lang w:val="tt-RU"/>
        </w:rPr>
        <w:t>/1 номерлы карарына үзгәрешләр кертү хакында</w:t>
      </w:r>
    </w:p>
    <w:p w:rsidR="000C109C" w:rsidRDefault="000C109C" w:rsidP="001B1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C109C" w:rsidRPr="000C109C" w:rsidRDefault="000C109C" w:rsidP="001B1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Татарстан Республикасы Министрлар Кабинетының «Татарстан Республикасында үз вәкаләтләрен даими нигездә гамәлгә ашыручы муниципаль берәмлекләр башлыкларының, муниципаль берәмлекләр башлыклары урынбасарларының, депутатларның, җирле үзидарәнең сайланулы органнары әгъзаларының, муниципаль берәмлекләрнең контроль-хисап органнары рәисләренең айлык акчалата түләүләре һәм муниципаль хезмәткәрләрнең вазыйфаи окладлары күләмнәрен арттыру турында» 2020 елның 6 августындагы 658 номерлы карары, Татарстан Республикасы Чүпрәле муниципаль районы </w:t>
      </w:r>
      <w:r w:rsidRPr="000C109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0C109C">
        <w:rPr>
          <w:rFonts w:ascii="Times New Roman" w:hAnsi="Times New Roman"/>
          <w:sz w:val="28"/>
          <w:szCs w:val="28"/>
          <w:lang w:val="tt-RU"/>
        </w:rPr>
        <w:t xml:space="preserve"> авыл җирлеге</w:t>
      </w:r>
      <w:r w:rsidRPr="000C109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Уставы нигезендә Татарстан Республикасы Чүпрәле муниципаль районы </w:t>
      </w:r>
      <w:r w:rsidRPr="000C109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0C109C">
        <w:rPr>
          <w:rFonts w:ascii="Times New Roman" w:hAnsi="Times New Roman"/>
          <w:sz w:val="28"/>
          <w:szCs w:val="28"/>
          <w:lang w:val="tt-RU"/>
        </w:rPr>
        <w:t xml:space="preserve"> авыл җирлеге</w:t>
      </w:r>
      <w:r w:rsidRPr="000C109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Советы КАРАР ИТТЕ:</w:t>
      </w:r>
    </w:p>
    <w:p w:rsidR="000C109C" w:rsidRDefault="000C109C" w:rsidP="001B1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C109C" w:rsidRDefault="000C109C" w:rsidP="001B1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1. Татарстан Республикасы Чүпрәле муниципаль районы </w:t>
      </w:r>
      <w:r w:rsidR="00BC2CFF" w:rsidRPr="000C109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="00BC2CFF" w:rsidRPr="000C109C">
        <w:rPr>
          <w:rFonts w:ascii="Times New Roman" w:hAnsi="Times New Roman"/>
          <w:sz w:val="28"/>
          <w:szCs w:val="28"/>
          <w:lang w:val="tt-RU"/>
        </w:rPr>
        <w:t xml:space="preserve"> авыл җирлеге</w:t>
      </w:r>
      <w:r w:rsidR="00BC2CFF"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Советының 2018 е</w:t>
      </w:r>
      <w:r w:rsidR="00BC2CF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лның 30 мартындагы 42</w:t>
      </w:r>
      <w:r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/1 номерлы (2018 елның </w:t>
      </w:r>
      <w:r w:rsidR="006B25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25</w:t>
      </w:r>
      <w:r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6B2590"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маендагы</w:t>
      </w:r>
      <w:r w:rsidR="00BC2CFF"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BC2CF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</w:t>
      </w:r>
      <w:r w:rsidR="006B25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</w:t>
      </w:r>
      <w:r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/</w:t>
      </w:r>
      <w:r w:rsidR="00BC2CF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</w:t>
      </w:r>
      <w:r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редакциясендә) «Татарстан Республикасы Чүпрәле муниципаль районының </w:t>
      </w:r>
      <w:r w:rsidR="00BC2CFF" w:rsidRPr="000C109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="00BC2CFF" w:rsidRPr="000C109C">
        <w:rPr>
          <w:rFonts w:ascii="Times New Roman" w:hAnsi="Times New Roman"/>
          <w:sz w:val="28"/>
          <w:szCs w:val="28"/>
          <w:lang w:val="tt-RU"/>
        </w:rPr>
        <w:t xml:space="preserve"> авыл җирлеге</w:t>
      </w:r>
      <w:r w:rsidR="00BC2CFF" w:rsidRPr="000C109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даими нигездә муниципаль вазыйфаны биләүче затларга, контроль-хисап органы рәисенә акчалата бүләкләүләр, муниципаль хезмәткәрләренең вазыйфаи </w:t>
      </w:r>
      <w:r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окладлары күләмнәрен, айлык һәм башка өстәмә түләүләр күләмнәрен һәм аларны гамәлгә ашыру тәртибен билгеләү турында»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80685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карарына түбәндәге үзгәрешләрне кертергә:</w:t>
      </w:r>
    </w:p>
    <w:p w:rsidR="000C109C" w:rsidRDefault="000C109C" w:rsidP="001B1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C109C" w:rsidRPr="000C109C" w:rsidRDefault="000C109C" w:rsidP="000C10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0C109C">
        <w:rPr>
          <w:rFonts w:ascii="Times New Roman" w:hAnsi="Times New Roman" w:cs="Times New Roman"/>
          <w:b/>
          <w:sz w:val="28"/>
          <w:szCs w:val="28"/>
          <w:lang w:val="tt-RU"/>
        </w:rPr>
        <w:t>) «МУНИЦИПАЛЬ ВАЗЫЙФАЛАРНЫ ДАИМИ НИГЕЗДӘ БИЛӘГӘН ЗАТЛАРГА, МУНИЦИПАЛЬ РАЙОННЫҢ КОНТРОЛЬ-ХИСАП ОРГАНЫ РӘИСЕНӘ ХЕЗМӘТ ӨЧЕН ТҮЛӘҮ КҮЛӘМНӘРЕ ҺӘМ ШАРТЛАРЫ» 1 нче кушымтасындагы</w:t>
      </w:r>
    </w:p>
    <w:p w:rsidR="000C109C" w:rsidRPr="000C109C" w:rsidRDefault="000C109C" w:rsidP="000C10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C109C" w:rsidRPr="000C109C" w:rsidRDefault="000C109C" w:rsidP="000C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таблицаны </w:t>
      </w:r>
    </w:p>
    <w:p w:rsidR="000C109C" w:rsidRPr="000C109C" w:rsidRDefault="000C109C" w:rsidP="000C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9C" w:rsidRPr="000C109C" w:rsidRDefault="000C109C" w:rsidP="000C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>“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C109C" w:rsidRPr="000C109C" w:rsidTr="00B6429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Вазыйфа атамасы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Акчалата бүләк күләме (сумнарда)</w:t>
            </w:r>
          </w:p>
        </w:tc>
      </w:tr>
      <w:tr w:rsidR="000C109C" w:rsidRPr="000C109C" w:rsidTr="00B6429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</w:tr>
      <w:tr w:rsidR="000C109C" w:rsidRPr="000C109C" w:rsidTr="00B6429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Авыл җирлеге башлыгы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16 750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15 300</w:t>
            </w:r>
          </w:p>
        </w:tc>
      </w:tr>
    </w:tbl>
    <w:p w:rsidR="000C109C" w:rsidRPr="000C109C" w:rsidRDefault="000C109C" w:rsidP="000C10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>”;</w:t>
      </w:r>
    </w:p>
    <w:p w:rsidR="000C109C" w:rsidRPr="000C109C" w:rsidRDefault="000C109C" w:rsidP="000C10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9C" w:rsidRPr="000C109C" w:rsidRDefault="000C109C" w:rsidP="000C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 түбәндәге редакциядә бирергә:</w:t>
      </w:r>
    </w:p>
    <w:p w:rsidR="000C109C" w:rsidRPr="000C109C" w:rsidRDefault="000C109C" w:rsidP="000C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9C" w:rsidRPr="000C109C" w:rsidRDefault="000C109C" w:rsidP="000C10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>“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C109C" w:rsidRPr="000C109C" w:rsidTr="00B6429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Вазыйфа атамасы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Акчалата бүләк күләме (сумнарда)</w:t>
            </w:r>
          </w:p>
        </w:tc>
      </w:tr>
      <w:tr w:rsidR="000C109C" w:rsidRPr="000C109C" w:rsidTr="00B6429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</w:tr>
      <w:tr w:rsidR="000C109C" w:rsidRPr="000C109C" w:rsidTr="00B6429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Авыл җирлеге башлыгы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109C" w:rsidRPr="000C109C" w:rsidRDefault="000C109C" w:rsidP="00B6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C" w:rsidRPr="000C109C" w:rsidRDefault="000C109C" w:rsidP="00B6429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17 253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C" w:rsidRPr="000C109C" w:rsidRDefault="000C109C" w:rsidP="00B6429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15 759</w:t>
            </w:r>
          </w:p>
        </w:tc>
      </w:tr>
    </w:tbl>
    <w:p w:rsidR="000C109C" w:rsidRPr="000C109C" w:rsidRDefault="000C109C" w:rsidP="000C10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>”;</w:t>
      </w:r>
    </w:p>
    <w:p w:rsidR="000C109C" w:rsidRPr="000C109C" w:rsidRDefault="000C109C" w:rsidP="001B1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C109C" w:rsidRPr="000C109C" w:rsidRDefault="000C109C" w:rsidP="000C109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Pr="000C109C">
        <w:rPr>
          <w:rFonts w:ascii="Times New Roman" w:hAnsi="Times New Roman" w:cs="Times New Roman"/>
          <w:b/>
          <w:sz w:val="28"/>
          <w:szCs w:val="28"/>
          <w:lang w:val="tt-RU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Pr="000C109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нче кушымтаны </w:t>
      </w:r>
      <w:r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 түбәндәге редакциядә бирергә: </w:t>
      </w:r>
      <w:r w:rsidRPr="000C109C">
        <w:rPr>
          <w:rFonts w:ascii="Times New Roman" w:hAnsi="Times New Roman" w:cs="Times New Roman"/>
          <w:sz w:val="28"/>
          <w:szCs w:val="28"/>
          <w:lang w:val="tt-RU"/>
        </w:rPr>
        <w:br/>
      </w:r>
    </w:p>
    <w:p w:rsidR="000C109C" w:rsidRPr="006B2590" w:rsidRDefault="000C109C" w:rsidP="000C109C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 нче кушымта</w:t>
      </w:r>
    </w:p>
    <w:p w:rsidR="000C109C" w:rsidRPr="000C109C" w:rsidRDefault="000C109C" w:rsidP="000C109C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Расланды </w:t>
      </w:r>
    </w:p>
    <w:p w:rsidR="000C109C" w:rsidRPr="000C109C" w:rsidRDefault="000C109C" w:rsidP="000C109C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Чүпрәле муниципаль районы Яңа Борындык</w:t>
      </w:r>
      <w:r w:rsidRPr="000C109C">
        <w:rPr>
          <w:rFonts w:ascii="Times New Roman" w:hAnsi="Times New Roman"/>
          <w:sz w:val="28"/>
          <w:szCs w:val="28"/>
          <w:lang w:val="tt-RU"/>
        </w:rPr>
        <w:t xml:space="preserve"> авыл җирлеге</w:t>
      </w:r>
      <w:r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 Советының 2018 елның 30 мартындагы </w:t>
      </w:r>
      <w:r>
        <w:rPr>
          <w:rFonts w:ascii="Times New Roman" w:hAnsi="Times New Roman" w:cs="Times New Roman"/>
          <w:sz w:val="28"/>
          <w:szCs w:val="28"/>
          <w:lang w:val="tt-RU"/>
        </w:rPr>
        <w:t>42</w:t>
      </w:r>
      <w:r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/1 </w:t>
      </w:r>
      <w:r w:rsidRPr="000C109C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номерлы карары белән  (Татарстан Республикасы Чүпрәле муниципаль районы </w:t>
      </w:r>
      <w:r w:rsidR="00BC2CFF" w:rsidRPr="000C109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="00BC2CFF" w:rsidRPr="000C109C">
        <w:rPr>
          <w:rFonts w:ascii="Times New Roman" w:hAnsi="Times New Roman"/>
          <w:sz w:val="28"/>
          <w:szCs w:val="28"/>
          <w:lang w:val="tt-RU"/>
        </w:rPr>
        <w:t xml:space="preserve"> авыл җирлеге</w:t>
      </w:r>
      <w:r w:rsidR="00BC2CFF"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C109C">
        <w:rPr>
          <w:rFonts w:ascii="Times New Roman" w:hAnsi="Times New Roman" w:cs="Times New Roman"/>
          <w:sz w:val="28"/>
          <w:szCs w:val="28"/>
          <w:lang w:val="tt-RU"/>
        </w:rPr>
        <w:t>Советының</w:t>
      </w:r>
    </w:p>
    <w:p w:rsidR="000C109C" w:rsidRPr="000C109C" w:rsidRDefault="00BC2CFF" w:rsidP="00BC2CFF">
      <w:pPr>
        <w:pStyle w:val="ConsPlusNormal"/>
        <w:ind w:left="652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2020</w:t>
      </w:r>
      <w:r w:rsidR="000C109C"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 w:cs="Times New Roman"/>
          <w:sz w:val="28"/>
          <w:szCs w:val="28"/>
          <w:lang w:val="tt-RU"/>
        </w:rPr>
        <w:t>13</w:t>
      </w:r>
      <w:r w:rsidR="000C109C"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но</w:t>
      </w:r>
      <w:r w:rsidR="000C109C"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ябрендәге 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0C109C" w:rsidRPr="000C109C">
        <w:rPr>
          <w:rFonts w:ascii="Times New Roman" w:hAnsi="Times New Roman" w:cs="Times New Roman"/>
          <w:sz w:val="28"/>
          <w:szCs w:val="28"/>
          <w:lang w:val="tt-RU"/>
        </w:rPr>
        <w:t xml:space="preserve">/5 номерлы карары редакциясендә) </w:t>
      </w:r>
      <w:r w:rsidR="000C109C" w:rsidRPr="000C10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C109C" w:rsidRPr="000C109C" w:rsidRDefault="000C109C" w:rsidP="000C10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109C" w:rsidRPr="000C109C" w:rsidRDefault="000C109C" w:rsidP="000C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C109C">
        <w:rPr>
          <w:rFonts w:ascii="Times New Roman" w:hAnsi="Times New Roman" w:cs="Times New Roman"/>
          <w:b/>
          <w:bCs/>
          <w:szCs w:val="28"/>
          <w:lang w:val="tt-RU"/>
        </w:rPr>
        <w:t>ТАТАРСТАН РЕСПУБЛИКАСЫ МУНИЦИПАЛЬ РАЙОНЫ АВЫЛ ҖИРЛЕКЛӘРЕ МУНИЦИПАЛЬ ХЕЗМӘТКӘРЛӘРЕНЕҢ ВАЗЫЙФАИ ОКЛАДЛАРЫ КҮЛӘМЕ</w:t>
      </w:r>
    </w:p>
    <w:p w:rsidR="000C109C" w:rsidRPr="000C109C" w:rsidRDefault="000C109C" w:rsidP="000C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0C109C" w:rsidRPr="000C109C" w:rsidTr="00DD58E9">
        <w:trPr>
          <w:trHeight w:val="447"/>
        </w:trPr>
        <w:tc>
          <w:tcPr>
            <w:tcW w:w="993" w:type="dxa"/>
            <w:vMerge w:val="restart"/>
          </w:tcPr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Вазыйфаларның атамалары</w:t>
            </w:r>
          </w:p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0C109C" w:rsidRPr="000C109C" w:rsidRDefault="000C109C" w:rsidP="00DD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Вазыйфаи оклад</w:t>
            </w:r>
          </w:p>
        </w:tc>
      </w:tr>
      <w:tr w:rsidR="000C109C" w:rsidRPr="000C109C" w:rsidTr="00DD58E9">
        <w:trPr>
          <w:trHeight w:val="300"/>
        </w:trPr>
        <w:tc>
          <w:tcPr>
            <w:tcW w:w="993" w:type="dxa"/>
            <w:vMerge/>
          </w:tcPr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  <w:tc>
          <w:tcPr>
            <w:tcW w:w="1701" w:type="dxa"/>
          </w:tcPr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  <w:tc>
          <w:tcPr>
            <w:tcW w:w="1640" w:type="dxa"/>
          </w:tcPr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төркем</w:t>
            </w: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</w:tr>
      <w:tr w:rsidR="000C109C" w:rsidRPr="000C109C" w:rsidTr="00DD58E9">
        <w:trPr>
          <w:trHeight w:val="415"/>
        </w:trPr>
        <w:tc>
          <w:tcPr>
            <w:tcW w:w="993" w:type="dxa"/>
          </w:tcPr>
          <w:p w:rsidR="000C109C" w:rsidRPr="000C109C" w:rsidRDefault="005C6989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1</w:t>
            </w:r>
            <w:r w:rsidR="000C109C" w:rsidRPr="000C109C">
              <w:rPr>
                <w:rFonts w:ascii="Times New Roman" w:hAnsi="Times New Roman" w:cs="Times New Roman"/>
                <w:sz w:val="28"/>
                <w:lang w:val="tt-RU"/>
              </w:rPr>
              <w:t>.</w:t>
            </w:r>
          </w:p>
        </w:tc>
        <w:tc>
          <w:tcPr>
            <w:tcW w:w="3827" w:type="dxa"/>
          </w:tcPr>
          <w:p w:rsidR="000C109C" w:rsidRPr="000C109C" w:rsidRDefault="000C109C" w:rsidP="00DD5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 сәркәтибе</w:t>
            </w:r>
          </w:p>
        </w:tc>
        <w:tc>
          <w:tcPr>
            <w:tcW w:w="1701" w:type="dxa"/>
          </w:tcPr>
          <w:p w:rsidR="000C109C" w:rsidRPr="000C109C" w:rsidRDefault="000C109C" w:rsidP="00DD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109C" w:rsidRPr="000C109C" w:rsidRDefault="000C109C" w:rsidP="00DD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16 902</w:t>
            </w:r>
          </w:p>
        </w:tc>
        <w:tc>
          <w:tcPr>
            <w:tcW w:w="1640" w:type="dxa"/>
          </w:tcPr>
          <w:p w:rsidR="000C109C" w:rsidRPr="000C109C" w:rsidRDefault="000C109C" w:rsidP="00DD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15 292</w:t>
            </w:r>
          </w:p>
        </w:tc>
      </w:tr>
    </w:tbl>
    <w:p w:rsidR="000C109C" w:rsidRPr="000C109C" w:rsidRDefault="000C109C" w:rsidP="000C10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szCs w:val="28"/>
          <w:lang w:val="tt-RU"/>
        </w:rPr>
        <w:t>”.</w:t>
      </w:r>
    </w:p>
    <w:p w:rsidR="000C109C" w:rsidRPr="000C109C" w:rsidRDefault="000C109C" w:rsidP="000C1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C109C">
        <w:rPr>
          <w:rFonts w:ascii="Times New Roman" w:hAnsi="Times New Roman" w:cs="Times New Roman"/>
          <w:sz w:val="28"/>
          <w:lang w:val="tt-RU"/>
        </w:rPr>
        <w:t>2. Әлеге карар рәсми басылып чыккан көненнән үз көченә керә һәм 2020 елның 1 октябреннән барлыкка килгән хокук мөнәсәбәтләренә кагыла.</w:t>
      </w:r>
    </w:p>
    <w:p w:rsidR="000C109C" w:rsidRDefault="000C109C" w:rsidP="001B1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1B1E94" w:rsidRDefault="001B1E9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760E5D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60E5D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558CE" w:rsidRDefault="006558CE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75BF5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A75BF5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09" w:rsidRDefault="001C2E09" w:rsidP="00832029">
      <w:pPr>
        <w:spacing w:after="0" w:line="240" w:lineRule="auto"/>
      </w:pPr>
      <w:r>
        <w:separator/>
      </w:r>
    </w:p>
  </w:endnote>
  <w:endnote w:type="continuationSeparator" w:id="0">
    <w:p w:rsidR="001C2E09" w:rsidRDefault="001C2E09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09" w:rsidRDefault="001C2E09" w:rsidP="00832029">
      <w:pPr>
        <w:spacing w:after="0" w:line="240" w:lineRule="auto"/>
      </w:pPr>
      <w:r>
        <w:separator/>
      </w:r>
    </w:p>
  </w:footnote>
  <w:footnote w:type="continuationSeparator" w:id="0">
    <w:p w:rsidR="001C2E09" w:rsidRDefault="001C2E09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4B10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C208C-6CAB-4B69-831F-EF4265A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70</cp:revision>
  <cp:lastPrinted>2020-11-18T08:46:00Z</cp:lastPrinted>
  <dcterms:created xsi:type="dcterms:W3CDTF">2019-11-11T07:19:00Z</dcterms:created>
  <dcterms:modified xsi:type="dcterms:W3CDTF">2020-11-19T11:54:00Z</dcterms:modified>
</cp:coreProperties>
</file>