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8"/>
          <w:szCs w:val="28"/>
        </w:rPr>
        <w:t>Депутаты Совета Новобурундуковского сельского поселения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7"/>
        <w:gridCol w:w="6797"/>
      </w:tblGrid>
      <w:tr>
        <w:trPr>
          <w:trHeight w:val="2040" w:hRule="atLeast"/>
        </w:trPr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bidi="ar-SA"/>
              </w:rPr>
              <w:drawing>
                <wp:inline distT="0" distB="0" distL="0" distR="0">
                  <wp:extent cx="1052830" cy="1020445"/>
                  <wp:effectExtent l="0" t="0" r="0" b="0"/>
                  <wp:docPr id="1" name="Рисунок 1" descr="C:\Users\USER\Desktop\СОВЕТ\ВЫБОРЫ 2020\КАНДИДАТЫ ДЕПУТАТЫ\фото всех депутатов\Новая папка\фото -Бондаренко Н.Б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esktop\СОВЕТ\ВЫБОРЫ 2020\КАНДИДАТЫ ДЕПУТАТЫ\фото всех депутатов\Новая папка\фото -Бондаренко Н.Б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20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79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Бондаренко Надежда Борисовна, </w:t>
            </w:r>
            <w:r>
              <w:rPr>
                <w:rFonts w:eastAsia="Calibri" w:cs=""/>
                <w:kern w:val="0"/>
                <w:sz w:val="26"/>
                <w:szCs w:val="26"/>
                <w:lang w:val="ru-RU" w:eastAsia="en-US" w:bidi="ar-SA"/>
              </w:rPr>
              <w:t xml:space="preserve">контактный телефон -8 937 6117033, адрес электронной почты – </w:t>
            </w:r>
            <w:hyperlink r:id="rId3"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n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bondarenko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64@mail.ru</w:t>
              </w:r>
            </w:hyperlink>
            <w:r>
              <w:rPr>
                <w:rFonts w:eastAsia="Calibri" w:cs="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избирательный округ № 1</w:t>
            </w: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>
            <w:pPr>
              <w:pStyle w:val="Normal"/>
              <w:ind w:left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избирательный округ входит часть поселка ж.-д. ст. Бурундуки в границах:</w:t>
            </w:r>
          </w:p>
          <w:p>
            <w:pPr>
              <w:pStyle w:val="Normal"/>
              <w:ind w:left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железнодорожная станция Бурундуки, ул. Школьная, дома № 1 - 69 по нечетной стороне.                                                     </w:t>
            </w:r>
          </w:p>
          <w:p>
            <w:pPr>
              <w:pStyle w:val="Normal"/>
              <w:spacing w:before="0" w:after="160"/>
              <w:ind w:left="32"/>
              <w:rPr>
                <w:lang w:eastAsia="ru-RU"/>
              </w:rPr>
            </w:pPr>
            <w:r>
              <w:rPr>
                <w:sz w:val="28"/>
                <w:szCs w:val="28"/>
              </w:rPr>
              <w:t>Число избирателей – 46.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bidi="ar-SA"/>
              </w:rPr>
              <w:drawing>
                <wp:inline distT="0" distB="0" distL="0" distR="0">
                  <wp:extent cx="1024890" cy="1367155"/>
                  <wp:effectExtent l="0" t="0" r="0" b="0"/>
                  <wp:docPr id="2" name="Рисунок 5" descr="C:\Users\USER\Desktop\СОВЕТ\ВЫБОРЫ 2020\КАНДИДАТЫ ДЕПУТАТЫ\фото всех депутатов\Новая папка\Тарасов 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 descr="C:\Users\USER\Desktop\СОВЕТ\ВЫБОРЫ 2020\КАНДИДАТЫ ДЕПУТАТЫ\фото всех депутатов\Новая папка\Тарасов 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1367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Тарасов Владимир Михайлович, </w:t>
            </w:r>
            <w:r>
              <w:rPr>
                <w:rFonts w:eastAsia="Calibri" w:cs=""/>
                <w:kern w:val="0"/>
                <w:sz w:val="26"/>
                <w:szCs w:val="26"/>
                <w:lang w:val="ru-RU" w:eastAsia="en-US" w:bidi="ar-SA"/>
              </w:rPr>
              <w:t>контактный телефон –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6"/>
                <w:szCs w:val="26"/>
                <w:lang w:val="ru-RU" w:eastAsia="en-US" w:bidi="ar-SA"/>
              </w:rPr>
              <w:t>89376161792, адрес электронной почты – не имеется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>избирательный округ № 2</w:t>
            </w: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В избирательный округ входит часть поселка ж.-д. ст. Бурундуки в границах: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железнодорожная станция Бурундуки, ул. Вокзальная, дома №№ 11 - 24, ул. Школьная, дома №№ 42 - 58 по четной стороне, №№ 71 - 87 по нечетной стороне.</w:t>
            </w:r>
          </w:p>
          <w:p>
            <w:pPr>
              <w:pStyle w:val="Normal"/>
              <w:spacing w:before="0" w:after="160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Число избирателей – 46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bidi="ar-SA"/>
              </w:rPr>
              <w:drawing>
                <wp:inline distT="0" distB="0" distL="0" distR="0">
                  <wp:extent cx="1024890" cy="1368425"/>
                  <wp:effectExtent l="0" t="0" r="0" b="0"/>
                  <wp:docPr id="3" name="Рисунок 3" descr="C:\Users\USER\Desktop\СОВЕТ\ВЫБОРЫ 2020\КАНДИДАТЫ ДЕПУТАТЫ\фото всех депутатов\Новая папка\РАНЦ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Desktop\СОВЕТ\ВЫБОРЫ 2020\КАНДИДАТЫ ДЕПУТАТЫ\фото всех депутатов\Новая папка\РАНЦ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1368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Ранцев Владислав Геннадьевич,  </w:t>
            </w:r>
            <w:r>
              <w:rPr>
                <w:rFonts w:eastAsia="Calibri" w:cs=""/>
                <w:kern w:val="0"/>
                <w:sz w:val="26"/>
                <w:szCs w:val="26"/>
                <w:lang w:val="ru-RU" w:eastAsia="en-US" w:bidi="ar-SA"/>
              </w:rPr>
              <w:t xml:space="preserve">контактный телефон -8 906 3279642,  адрес электронной почты – </w:t>
            </w:r>
            <w:hyperlink r:id="rId6"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u w:val="none"/>
                  <w:lang w:val="en-US" w:eastAsia="en-US" w:bidi="ar-SA"/>
                </w:rPr>
                <w:t>vlad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u w:val="none"/>
                  <w:lang w:val="ru-RU" w:eastAsia="en-US" w:bidi="ar-SA"/>
                </w:rPr>
                <w:t>_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u w:val="none"/>
                  <w:lang w:val="en-US" w:eastAsia="en-US" w:bidi="ar-SA"/>
                </w:rPr>
                <w:t>ran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u w:val="none"/>
                  <w:lang w:val="ru-RU" w:eastAsia="en-US" w:bidi="ar-SA"/>
                </w:rPr>
                <w:t>@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u w:val="none"/>
                  <w:lang w:val="en-US" w:eastAsia="en-US" w:bidi="ar-SA"/>
                </w:rPr>
                <w:t>mail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u w:val="none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u w:val="none"/>
                  <w:lang w:val="en-US" w:eastAsia="en-US" w:bidi="ar-SA"/>
                </w:rPr>
                <w:t>ru</w:t>
              </w:r>
            </w:hyperlink>
            <w:bookmarkStart w:id="0" w:name="_GoBack"/>
            <w:bookmarkEnd w:id="0"/>
            <w:r>
              <w:rPr>
                <w:rFonts w:eastAsia="Calibri" w:cs="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избирательный округ № 3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В избирательный округ входит часть поселка ж.-д. ст. Бурундуки в границах: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железнодорожная станция Бурундуки, ул. Школьная, дома №№ 2 - 40 по четной стороне, ул. Вокзальная, дома №№ 1 - 10.</w:t>
              <w:tab/>
              <w:t xml:space="preserve">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избирателей – 44.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bidi="ar-SA"/>
              </w:rPr>
              <w:drawing>
                <wp:inline distT="0" distB="0" distL="0" distR="0">
                  <wp:extent cx="1078865" cy="1361440"/>
                  <wp:effectExtent l="0" t="0" r="0" b="0"/>
                  <wp:docPr id="4" name="Рисунок 6" descr="C:\Users\USER\Desktop\СОВЕТ\ВЫБОРЫ 2020\КАНДИДАТЫ ДЕПУТАТЫ\фото всех депутатов\Новая папка\Тука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6" descr="C:\Users\USER\Desktop\СОВЕТ\ВЫБОРЫ 2020\КАНДИДАТЫ ДЕПУТАТЫ\фото всех депутатов\Новая папка\Тука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36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Тукаев Фаниль Иршатович, </w:t>
            </w:r>
            <w:r>
              <w:rPr>
                <w:rFonts w:eastAsia="Calibri" w:cs=""/>
                <w:kern w:val="0"/>
                <w:sz w:val="26"/>
                <w:szCs w:val="26"/>
                <w:lang w:val="ru-RU" w:eastAsia="en-US" w:bidi="ar-SA"/>
              </w:rPr>
              <w:t xml:space="preserve">контактный телефон -8 905 0267459, адрес электронной почты </w:t>
            </w:r>
            <w:hyperlink r:id="rId8"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-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fan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tukaev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2017@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yandex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избирательный округ № 4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В избирательный округ входит часть поселка ж.-д. ст. Бурундуки в границах: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оселок железнодорожная станция Бурундуки, ул. Вокзальная, дома №№ 25 - 35, ул. Профсоюзная полностью, ул. Северная, дома №№ 1 - 4, № 6, № 8, № 21 (дом №5 снесен).</w:t>
            </w:r>
          </w:p>
          <w:p>
            <w:pPr>
              <w:pStyle w:val="Normal"/>
              <w:spacing w:before="0" w:after="160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Число избирателей – 44.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bidi="ar-SA"/>
              </w:rPr>
              <w:drawing>
                <wp:inline distT="0" distB="0" distL="0" distR="0">
                  <wp:extent cx="956945" cy="1311910"/>
                  <wp:effectExtent l="0" t="0" r="0" b="0"/>
                  <wp:docPr id="5" name="Рисунок 2" descr="C:\Users\USER\Desktop\СОВЕТ\ВЫБОРЫ 2020\КАНДИДАТЫ ДЕПУТАТЫ\фото всех депутатов\Новая папка\Якуш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2" descr="C:\Users\USER\Desktop\СОВЕТ\ВЫБОРЫ 2020\КАНДИДАТЫ ДЕПУТАТЫ\фото всех депутатов\Новая папка\Якуш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311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Якушов Владимир Николаевич, </w:t>
            </w:r>
            <w:r>
              <w:rPr>
                <w:rFonts w:eastAsia="Calibri" w:cs=""/>
                <w:kern w:val="0"/>
                <w:sz w:val="26"/>
                <w:szCs w:val="26"/>
                <w:lang w:val="ru-RU" w:eastAsia="en-US" w:bidi="ar-SA"/>
              </w:rPr>
              <w:t>контактный телефон -8927 4090827, адрес электронной почты –</w:t>
            </w:r>
            <w:r>
              <w:rPr>
                <w:rFonts w:eastAsia="Calibri" w:cs=""/>
                <w:kern w:val="0"/>
                <w:sz w:val="26"/>
                <w:szCs w:val="26"/>
                <w:u w:val="single"/>
                <w:lang w:val="ru-RU" w:eastAsia="en-US" w:bidi="ar-SA"/>
              </w:rPr>
              <w:t xml:space="preserve"> </w:t>
            </w:r>
            <w:hyperlink r:id="rId10"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s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yakushov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@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mail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избирательный округ № 5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В избирательный округ входит часть поселка ж.-д. ст. Бурундуки в границах: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железнодорожная станция Бурундуки, ул. Северная, дома №№ 5 - 19 по нечетной стороне.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избирателей – 44.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bidi="ar-SA"/>
              </w:rPr>
              <w:drawing>
                <wp:inline distT="0" distB="0" distL="0" distR="0">
                  <wp:extent cx="916305" cy="1437005"/>
                  <wp:effectExtent l="0" t="0" r="0" b="0"/>
                  <wp:docPr id="6" name="Рисунок 7" descr="C:\Users\USER\Desktop\СОВЕТ\ВЫБОРЫ 2020\КАНДИДАТЫ ДЕПУТАТЫ\фото всех депутатов\Новая папка\Федоров А.П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7" descr="C:\Users\USER\Desktop\СОВЕТ\ВЫБОРЫ 2020\КАНДИДАТЫ ДЕПУТАТЫ\фото всех депутатов\Новая папка\Федоров А.П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437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Федоров Андрей Петрович, </w:t>
            </w:r>
            <w:r>
              <w:rPr>
                <w:rFonts w:eastAsia="Calibri" w:cs=""/>
                <w:kern w:val="0"/>
                <w:sz w:val="26"/>
                <w:szCs w:val="26"/>
                <w:lang w:val="ru-RU" w:eastAsia="en-US" w:bidi="ar-SA"/>
              </w:rPr>
              <w:t>контактный телефон -8927 4332084, адрес электронной почты –</w:t>
            </w:r>
            <w:r>
              <w:rPr>
                <w:rFonts w:eastAsia="Calibri" w:cs=""/>
                <w:kern w:val="0"/>
                <w:sz w:val="26"/>
                <w:szCs w:val="26"/>
                <w:u w:val="single"/>
                <w:lang w:val="ru-RU" w:eastAsia="en-US" w:bidi="ar-SA"/>
              </w:rPr>
              <w:t xml:space="preserve"> </w:t>
            </w:r>
            <w:hyperlink r:id="rId12"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Fedor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116.1981@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mail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ru-RU" w:eastAsia="en-US" w:bidi="ar-SA"/>
                </w:rPr>
                <w:t>.</w:t>
              </w:r>
              <w:r>
                <w:rPr>
                  <w:rStyle w:val="Hyperlink"/>
                  <w:rFonts w:eastAsia="Calibri" w:cs=""/>
                  <w:kern w:val="0"/>
                  <w:sz w:val="26"/>
                  <w:szCs w:val="26"/>
                  <w:lang w:val="en-US" w:eastAsia="en-US" w:bidi="ar-SA"/>
                </w:rPr>
                <w:t>ru</w:t>
              </w:r>
            </w:hyperlink>
            <w:r>
              <w:rPr>
                <w:rFonts w:eastAsia="Calibri" w:cs=""/>
                <w:kern w:val="0"/>
                <w:sz w:val="26"/>
                <w:szCs w:val="26"/>
                <w:u w:val="single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избирательный округ № 6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В избирательный округ входит часть поселка ж.-д. ст. Бурундуки в границах: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железнодорожная станция Бурундуки, ул. Северная, дома №№ 10 - 30 по четной стороне, № 27, ул. Элеваторная, дома №№ 1 - 12, №№ 14 - 16.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избирателей – 43.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bidi="ar-SA"/>
              </w:rPr>
              <w:drawing>
                <wp:inline distT="0" distB="0" distL="0" distR="0">
                  <wp:extent cx="996315" cy="1318260"/>
                  <wp:effectExtent l="0" t="0" r="0" b="0"/>
                  <wp:docPr id="7" name="Рисунок 4" descr="C:\Users\USER\Desktop\СОВЕТ\ВЫБОРЫ 2020\КАНДИДАТЫ ДЕПУТАТЫ\фото всех депутатов\Новая папка\Салах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4" descr="C:\Users\USER\Desktop\СОВЕТ\ВЫБОРЫ 2020\КАНДИДАТЫ ДЕПУТАТЫ\фото всех депутатов\Новая папка\Салах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131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 xml:space="preserve">Салахов Васил Вазыхович, </w:t>
            </w:r>
            <w:r>
              <w:rPr>
                <w:rFonts w:eastAsia="Calibri" w:cs=""/>
                <w:kern w:val="0"/>
                <w:sz w:val="26"/>
                <w:szCs w:val="26"/>
                <w:lang w:val="ru-RU" w:eastAsia="en-US" w:bidi="ar-SA"/>
              </w:rPr>
              <w:t>контактный телефон -8 9173917774, адрес электронной почты –</w:t>
            </w:r>
            <w:r>
              <w:rPr>
                <w:rFonts w:eastAsia="Calibri" w:cs=""/>
                <w:kern w:val="0"/>
                <w:sz w:val="26"/>
                <w:szCs w:val="26"/>
                <w:u w:val="single"/>
                <w:lang w:val="ru-RU" w:eastAsia="en-US" w:bidi="ar-SA"/>
              </w:rPr>
              <w:t>__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hyperlink r:id="rId14">
              <w:r>
                <w:rPr>
                  <w:rStyle w:val="Hyperlink"/>
                  <w:rFonts w:eastAsia="Calibri" w:cs=""/>
                  <w:kern w:val="0"/>
                  <w:sz w:val="22"/>
                  <w:szCs w:val="22"/>
                  <w:lang w:val="ru-RU" w:eastAsia="en-US" w:bidi="ar-SA"/>
                </w:rPr>
                <w:t>vasil.salahov@yandex.ru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ru-RU" w:eastAsia="en-US" w:bidi="ar-SA"/>
              </w:rPr>
              <w:t xml:space="preserve">избирательный округ № 7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  <w:t>В избирательный округ входит часть поселка ж.-д. ст. Бурундуки в границах: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поселок железнодорожная станция Бурундуки, ул. Элеваторная, дома № 13, № 17, ул. Гагарина полностью.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избирателей – 45.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eastAsia="ru-RU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 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 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  </w:t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/>
      </w:pPr>
      <w:r>
        <w:rPr>
          <w:lang w:eastAsia="ru-RU"/>
        </w:rPr>
        <w:t xml:space="preserve">       </w:t>
      </w:r>
      <w:r>
        <w:rPr/>
        <w:t xml:space="preserve">    </w:t>
      </w:r>
    </w:p>
    <w:p>
      <w:pPr>
        <w:pStyle w:val="Normal"/>
        <w:rPr>
          <w:lang w:eastAsia="ru-RU"/>
        </w:rPr>
      </w:pPr>
      <w:r>
        <w:rPr>
          <w:lang w:eastAsia="ru-RU"/>
        </w:rPr>
        <w:t xml:space="preserve">    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14c60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4f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n.bondarenko64@mail.ru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hyperlink" Target="mailto:vlad_ran@mail.ru" TargetMode="External"/><Relationship Id="rId7" Type="http://schemas.openxmlformats.org/officeDocument/2006/relationships/image" Target="media/image4.jpeg"/><Relationship Id="rId8" Type="http://schemas.openxmlformats.org/officeDocument/2006/relationships/hyperlink" Target="mailto:-fan.tukaev2017@yandex.ru" TargetMode="External"/><Relationship Id="rId9" Type="http://schemas.openxmlformats.org/officeDocument/2006/relationships/image" Target="media/image5.jpeg"/><Relationship Id="rId10" Type="http://schemas.openxmlformats.org/officeDocument/2006/relationships/hyperlink" Target="mailto:s.yakushov@mail.ru" TargetMode="External"/><Relationship Id="rId11" Type="http://schemas.openxmlformats.org/officeDocument/2006/relationships/image" Target="media/image6.jpeg"/><Relationship Id="rId12" Type="http://schemas.openxmlformats.org/officeDocument/2006/relationships/hyperlink" Target="mailto:Fedor116.1981@mail.ru" TargetMode="External"/><Relationship Id="rId13" Type="http://schemas.openxmlformats.org/officeDocument/2006/relationships/image" Target="media/image7.jpeg"/><Relationship Id="rId14" Type="http://schemas.openxmlformats.org/officeDocument/2006/relationships/hyperlink" Target="mailto:vasil.salahov@yandex.ru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55AD-CEA1-4633-87BC-1DFF73B1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LibreOffice/24.8.4.2$Linux_X86_64 LibreOffice_project/480$Build-2</Application>
  <AppVersion>15.0000</AppVersion>
  <Pages>3</Pages>
  <Words>360</Words>
  <Characters>2173</Characters>
  <CharactersWithSpaces>2605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2021-02-25T06:18:00Z</dcterms:created>
  <dc:creator>Пользователь Windows</dc:creator>
  <dc:description/>
  <dc:language>ru-RU</dc:language>
  <cp:lastModifiedBy/>
  <dcterms:modified xsi:type="dcterms:W3CDTF">2026-02-20T09:28:41Z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