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314" w:type="dxa"/>
        <w:tblLayout w:type="fixed"/>
        <w:tblLook w:val="04A0" w:firstRow="1" w:lastRow="0" w:firstColumn="1" w:lastColumn="0" w:noHBand="0" w:noVBand="1"/>
      </w:tblPr>
      <w:tblGrid>
        <w:gridCol w:w="142"/>
        <w:gridCol w:w="5069"/>
        <w:gridCol w:w="283"/>
        <w:gridCol w:w="4436"/>
        <w:gridCol w:w="384"/>
      </w:tblGrid>
      <w:tr w:rsidR="00E64CEA" w:rsidRPr="00F6178C" w:rsidTr="00561356">
        <w:trPr>
          <w:trHeight w:val="1936"/>
        </w:trPr>
        <w:tc>
          <w:tcPr>
            <w:tcW w:w="5211" w:type="dxa"/>
            <w:gridSpan w:val="2"/>
            <w:hideMark/>
          </w:tcPr>
          <w:p w:rsidR="00E64CEA" w:rsidRPr="00F6178C" w:rsidRDefault="00E64CEA" w:rsidP="00561356">
            <w:pPr>
              <w:keepNext/>
              <w:ind w:left="-108"/>
              <w:jc w:val="center"/>
              <w:outlineLvl w:val="1"/>
            </w:pPr>
            <w:r w:rsidRPr="00F6178C">
              <w:rPr>
                <w:lang w:val="en-US"/>
              </w:rPr>
              <w:t>C</w:t>
            </w:r>
            <w:r w:rsidRPr="00F6178C">
              <w:t>ОВЕТ</w:t>
            </w:r>
          </w:p>
          <w:p w:rsidR="00E64CEA" w:rsidRPr="00F6178C" w:rsidRDefault="00E64CEA" w:rsidP="00561356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 w:rsidRPr="00F6178C">
              <w:t>НОВОБУРУНДУКОВСКОГО СЕЛЬСКОГО ПОСЕЛЕНИЯ ДРОЖЖАНОВСКОГО</w:t>
            </w:r>
          </w:p>
          <w:p w:rsidR="00E64CEA" w:rsidRPr="00F6178C" w:rsidRDefault="00E64CEA" w:rsidP="00561356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F6178C">
              <w:t>МУНИЦИПАЛЬНОГО РАЙОНА</w:t>
            </w:r>
          </w:p>
          <w:p w:rsidR="00E64CEA" w:rsidRPr="00F6178C" w:rsidRDefault="00E64CEA" w:rsidP="00561356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F6178C">
              <w:t>РЕСПУБЛИКИ ТАТАРСТАН</w:t>
            </w:r>
          </w:p>
          <w:p w:rsidR="00E64CEA" w:rsidRPr="00F6178C" w:rsidRDefault="00E64CEA" w:rsidP="00561356">
            <w:pPr>
              <w:tabs>
                <w:tab w:val="left" w:pos="1884"/>
              </w:tabs>
              <w:jc w:val="center"/>
              <w:rPr>
                <w:noProof/>
              </w:rPr>
            </w:pPr>
            <w:r w:rsidRPr="00F6178C">
              <w:rPr>
                <w:noProof/>
              </w:rPr>
              <w:t xml:space="preserve">Улица Вокзальная, дом 31, </w:t>
            </w:r>
          </w:p>
          <w:p w:rsidR="00E64CEA" w:rsidRPr="00F6178C" w:rsidRDefault="00E64CEA" w:rsidP="00561356">
            <w:pPr>
              <w:keepNext/>
              <w:tabs>
                <w:tab w:val="left" w:pos="1884"/>
              </w:tabs>
              <w:jc w:val="center"/>
              <w:outlineLvl w:val="1"/>
            </w:pPr>
            <w:r w:rsidRPr="00F6178C">
              <w:rPr>
                <w:noProof/>
              </w:rPr>
              <w:t>П.ж.-д.ст.Бурундуки, Дрожжановский район 422490</w:t>
            </w:r>
          </w:p>
        </w:tc>
        <w:tc>
          <w:tcPr>
            <w:tcW w:w="283" w:type="dxa"/>
          </w:tcPr>
          <w:p w:rsidR="00E64CEA" w:rsidRPr="00F6178C" w:rsidRDefault="00E64CEA" w:rsidP="00561356">
            <w:pPr>
              <w:ind w:right="-108"/>
              <w:jc w:val="center"/>
              <w:rPr>
                <w:noProof/>
              </w:rPr>
            </w:pPr>
          </w:p>
        </w:tc>
        <w:tc>
          <w:tcPr>
            <w:tcW w:w="4820" w:type="dxa"/>
            <w:gridSpan w:val="2"/>
            <w:hideMark/>
          </w:tcPr>
          <w:p w:rsidR="00E64CEA" w:rsidRPr="00F6178C" w:rsidRDefault="00E64CEA" w:rsidP="00561356">
            <w:pPr>
              <w:keepNext/>
              <w:ind w:right="-108"/>
              <w:jc w:val="center"/>
              <w:outlineLvl w:val="1"/>
            </w:pPr>
            <w:r w:rsidRPr="00F6178C">
              <w:t>ТАТАРСТАН           РЕСПУБЛИКАСЫ</w:t>
            </w:r>
          </w:p>
          <w:p w:rsidR="00E64CEA" w:rsidRPr="00F6178C" w:rsidRDefault="00E64CEA" w:rsidP="00561356">
            <w:pPr>
              <w:keepNext/>
              <w:ind w:right="-108"/>
              <w:jc w:val="center"/>
              <w:outlineLvl w:val="1"/>
            </w:pPr>
            <w:r w:rsidRPr="00F6178C">
              <w:t>ЧҮПРӘЛЕ</w:t>
            </w:r>
          </w:p>
          <w:p w:rsidR="00E64CEA" w:rsidRPr="00F6178C" w:rsidRDefault="00E64CEA" w:rsidP="00561356">
            <w:pPr>
              <w:keepNext/>
              <w:ind w:right="-108"/>
              <w:jc w:val="center"/>
              <w:outlineLvl w:val="1"/>
            </w:pPr>
            <w:r w:rsidRPr="00F6178C">
              <w:t>МУНИЦИПАЛЬ РАЙОНЫ</w:t>
            </w:r>
          </w:p>
          <w:p w:rsidR="00E64CEA" w:rsidRPr="00F6178C" w:rsidRDefault="00E64CEA" w:rsidP="00561356">
            <w:pPr>
              <w:ind w:right="-108"/>
              <w:jc w:val="center"/>
            </w:pPr>
            <w:r w:rsidRPr="00F6178C">
              <w:rPr>
                <w:caps/>
                <w:noProof/>
              </w:rPr>
              <w:t>Я</w:t>
            </w:r>
            <w:r w:rsidRPr="00F6178C">
              <w:t>ҢА БОРЫНДЫК</w:t>
            </w:r>
          </w:p>
          <w:p w:rsidR="00E64CEA" w:rsidRPr="00F6178C" w:rsidRDefault="00E64CEA" w:rsidP="00561356">
            <w:pPr>
              <w:ind w:right="-108"/>
              <w:jc w:val="center"/>
            </w:pPr>
            <w:r w:rsidRPr="00F6178C">
              <w:t>ҖИРЛЕГЕ СОВЕТЫ</w:t>
            </w:r>
          </w:p>
          <w:p w:rsidR="00E64CEA" w:rsidRPr="00F6178C" w:rsidRDefault="00E64CEA" w:rsidP="00561356">
            <w:pPr>
              <w:jc w:val="center"/>
              <w:rPr>
                <w:noProof/>
                <w:lang w:val="tt-RU"/>
              </w:rPr>
            </w:pPr>
            <w:r w:rsidRPr="00F6178C">
              <w:rPr>
                <w:noProof/>
                <w:lang w:val="tt-RU"/>
              </w:rPr>
              <w:t xml:space="preserve">Вокзал урамы, 31 нче йорт, </w:t>
            </w:r>
          </w:p>
          <w:p w:rsidR="00E64CEA" w:rsidRPr="00F6178C" w:rsidRDefault="00E64CEA" w:rsidP="0056135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78C"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 w:rsidRPr="00F6178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,      </w:t>
            </w:r>
            <w:r w:rsidRPr="00F6178C"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 w:rsidR="00E64CEA" w:rsidRPr="00F6178C" w:rsidRDefault="00E64CEA" w:rsidP="00561356">
            <w:pPr>
              <w:jc w:val="center"/>
              <w:rPr>
                <w:noProof/>
                <w:lang w:val="tt-RU"/>
              </w:rPr>
            </w:pPr>
            <w:r w:rsidRPr="00F6178C">
              <w:rPr>
                <w:noProof/>
                <w:lang w:val="tt-RU"/>
              </w:rPr>
              <w:t>422490</w:t>
            </w:r>
          </w:p>
        </w:tc>
      </w:tr>
      <w:tr w:rsidR="00E64CEA" w:rsidRPr="00F6178C" w:rsidTr="00561356">
        <w:trPr>
          <w:gridBefore w:val="1"/>
          <w:gridAfter w:val="1"/>
          <w:wBefore w:w="142" w:type="dxa"/>
          <w:wAfter w:w="384" w:type="dxa"/>
          <w:trHeight w:val="433"/>
        </w:trPr>
        <w:tc>
          <w:tcPr>
            <w:tcW w:w="9788" w:type="dxa"/>
            <w:gridSpan w:val="3"/>
            <w:hideMark/>
          </w:tcPr>
          <w:p w:rsidR="00E64CEA" w:rsidRPr="00F6178C" w:rsidRDefault="00356838" w:rsidP="00561356">
            <w:pPr>
              <w:tabs>
                <w:tab w:val="left" w:pos="1884"/>
              </w:tabs>
              <w:jc w:val="center"/>
            </w:pPr>
            <w: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E64CEA" w:rsidRPr="00F6178C" w:rsidRDefault="00E64CEA" w:rsidP="00E64CE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rPr>
          <w:sz w:val="26"/>
          <w:szCs w:val="26"/>
          <w:lang w:val="tt-RU"/>
        </w:rPr>
      </w:pPr>
      <w:r>
        <w:rPr>
          <w:sz w:val="26"/>
          <w:szCs w:val="26"/>
        </w:rPr>
        <w:t xml:space="preserve"> </w:t>
      </w:r>
      <w:r w:rsidRPr="00F6178C">
        <w:rPr>
          <w:sz w:val="26"/>
          <w:szCs w:val="26"/>
        </w:rPr>
        <w:t xml:space="preserve">РЕШЕНИЕ                                     </w:t>
      </w:r>
      <w:r w:rsidRPr="00F6178C">
        <w:rPr>
          <w:sz w:val="26"/>
          <w:szCs w:val="26"/>
        </w:rPr>
        <w:tab/>
      </w:r>
      <w:r w:rsidRPr="00F6178C">
        <w:rPr>
          <w:sz w:val="26"/>
          <w:szCs w:val="26"/>
        </w:rPr>
        <w:tab/>
      </w:r>
      <w:r w:rsidRPr="00F6178C">
        <w:rPr>
          <w:sz w:val="26"/>
          <w:szCs w:val="26"/>
        </w:rPr>
        <w:tab/>
      </w:r>
      <w:r w:rsidRPr="00F6178C">
        <w:rPr>
          <w:sz w:val="26"/>
          <w:szCs w:val="26"/>
        </w:rPr>
        <w:tab/>
        <w:t xml:space="preserve">   КАРАР </w:t>
      </w:r>
    </w:p>
    <w:p w:rsidR="00E64CEA" w:rsidRPr="00F6178C" w:rsidRDefault="00E64CEA" w:rsidP="00E64CE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sz w:val="26"/>
          <w:szCs w:val="26"/>
        </w:rPr>
      </w:pPr>
      <w:r w:rsidRPr="00F6178C">
        <w:rPr>
          <w:sz w:val="26"/>
          <w:szCs w:val="26"/>
        </w:rPr>
        <w:t xml:space="preserve">  п.ж.-д.ст. Бурундуки</w:t>
      </w:r>
    </w:p>
    <w:p w:rsidR="00582DF4" w:rsidRPr="00E64CEA" w:rsidRDefault="00F5617D" w:rsidP="000012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2238">
        <w:rPr>
          <w:rFonts w:ascii="Times New Roman" w:hAnsi="Times New Roman" w:cs="Times New Roman"/>
          <w:b w:val="0"/>
          <w:sz w:val="28"/>
          <w:szCs w:val="28"/>
        </w:rPr>
        <w:t>2</w:t>
      </w:r>
      <w:r w:rsidR="00204834" w:rsidRPr="00532238">
        <w:rPr>
          <w:rFonts w:ascii="Times New Roman" w:hAnsi="Times New Roman" w:cs="Times New Roman"/>
          <w:b w:val="0"/>
          <w:sz w:val="28"/>
          <w:szCs w:val="28"/>
        </w:rPr>
        <w:t>7</w:t>
      </w:r>
      <w:r w:rsidRPr="00532238">
        <w:rPr>
          <w:rFonts w:ascii="Times New Roman" w:hAnsi="Times New Roman" w:cs="Times New Roman"/>
          <w:b w:val="0"/>
          <w:sz w:val="28"/>
          <w:szCs w:val="28"/>
        </w:rPr>
        <w:t>.06</w:t>
      </w:r>
      <w:r w:rsidR="00455FF1" w:rsidRPr="00532238">
        <w:rPr>
          <w:rFonts w:ascii="Times New Roman" w:hAnsi="Times New Roman" w:cs="Times New Roman"/>
          <w:b w:val="0"/>
          <w:sz w:val="28"/>
          <w:szCs w:val="28"/>
        </w:rPr>
        <w:t>.</w:t>
      </w:r>
      <w:r w:rsidR="00E64CEA" w:rsidRPr="00532238">
        <w:rPr>
          <w:rFonts w:ascii="Times New Roman" w:hAnsi="Times New Roman" w:cs="Times New Roman"/>
          <w:b w:val="0"/>
          <w:sz w:val="28"/>
          <w:szCs w:val="28"/>
        </w:rPr>
        <w:t>202</w:t>
      </w:r>
      <w:r w:rsidR="00EB4500" w:rsidRPr="00532238">
        <w:rPr>
          <w:rFonts w:ascii="Times New Roman" w:hAnsi="Times New Roman" w:cs="Times New Roman"/>
          <w:b w:val="0"/>
          <w:sz w:val="28"/>
          <w:szCs w:val="28"/>
        </w:rPr>
        <w:t>4</w:t>
      </w:r>
      <w:r w:rsidR="00E64CEA" w:rsidRPr="00532238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</w:t>
      </w:r>
      <w:r w:rsidR="00455FF1" w:rsidRPr="0053223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№ </w:t>
      </w:r>
      <w:r w:rsidR="00204834" w:rsidRPr="00532238">
        <w:rPr>
          <w:rFonts w:ascii="Times New Roman" w:hAnsi="Times New Roman" w:cs="Times New Roman"/>
          <w:b w:val="0"/>
          <w:sz w:val="28"/>
          <w:szCs w:val="28"/>
        </w:rPr>
        <w:t>51</w:t>
      </w:r>
      <w:r w:rsidR="0000124D" w:rsidRPr="00532238">
        <w:rPr>
          <w:rFonts w:ascii="Times New Roman" w:hAnsi="Times New Roman" w:cs="Times New Roman"/>
          <w:b w:val="0"/>
          <w:sz w:val="28"/>
          <w:szCs w:val="28"/>
        </w:rPr>
        <w:t>/</w:t>
      </w:r>
      <w:r w:rsidR="00204834" w:rsidRPr="00532238">
        <w:rPr>
          <w:rFonts w:ascii="Times New Roman" w:hAnsi="Times New Roman" w:cs="Times New Roman"/>
          <w:b w:val="0"/>
          <w:sz w:val="28"/>
          <w:szCs w:val="28"/>
        </w:rPr>
        <w:t>2</w:t>
      </w:r>
      <w:bookmarkStart w:id="0" w:name="_GoBack"/>
      <w:bookmarkEnd w:id="0"/>
    </w:p>
    <w:p w:rsidR="00BC143F" w:rsidRPr="0015602A" w:rsidRDefault="00BC143F" w:rsidP="00B801BF">
      <w:pPr>
        <w:pStyle w:val="ConsPlusTitle"/>
        <w:ind w:right="5103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124D" w:rsidRDefault="0000124D" w:rsidP="0000124D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О предоставлении ежегодного оплачиваемого отпуска</w:t>
      </w:r>
    </w:p>
    <w:p w:rsidR="0000124D" w:rsidRDefault="0000124D" w:rsidP="0000124D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Главе </w:t>
      </w:r>
      <w:r w:rsidRPr="0000124D">
        <w:rPr>
          <w:rFonts w:ascii="Times New Roman" w:hAnsi="Times New Roman" w:cs="Times New Roman"/>
          <w:b w:val="0"/>
          <w:color w:val="000000" w:themeColor="text1"/>
        </w:rPr>
        <w:t>Новобурундуковского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сельского поселения</w:t>
      </w:r>
    </w:p>
    <w:p w:rsidR="0000124D" w:rsidRDefault="0000124D" w:rsidP="0000124D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Дрожжановского муниципального района Республики</w:t>
      </w:r>
    </w:p>
    <w:p w:rsidR="0000124D" w:rsidRDefault="0000124D" w:rsidP="0000124D">
      <w:pPr>
        <w:pStyle w:val="1"/>
        <w:spacing w:before="0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Татарстан Ранцеву Владиславу Геннадьевичу. </w:t>
      </w:r>
    </w:p>
    <w:p w:rsidR="0000124D" w:rsidRDefault="0000124D" w:rsidP="0000124D">
      <w:pPr>
        <w:pStyle w:val="1"/>
      </w:pPr>
    </w:p>
    <w:p w:rsidR="0000124D" w:rsidRDefault="0000124D" w:rsidP="00F5617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8E7E95">
        <w:rPr>
          <w:sz w:val="28"/>
          <w:szCs w:val="28"/>
        </w:rPr>
        <w:t>Новобурундуковского</w:t>
      </w:r>
      <w:r>
        <w:rPr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b/>
          <w:bCs/>
          <w:sz w:val="28"/>
          <w:szCs w:val="28"/>
        </w:rPr>
        <w:t>РЕШИЛ:</w:t>
      </w:r>
    </w:p>
    <w:p w:rsidR="0000124D" w:rsidRDefault="0000124D" w:rsidP="0000124D">
      <w:pPr>
        <w:rPr>
          <w:sz w:val="28"/>
          <w:szCs w:val="28"/>
        </w:rPr>
      </w:pPr>
    </w:p>
    <w:p w:rsidR="0000124D" w:rsidRDefault="0000124D" w:rsidP="000012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46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</w:t>
      </w:r>
      <w:r w:rsidRPr="0000124D">
        <w:rPr>
          <w:bCs/>
          <w:sz w:val="28"/>
          <w:szCs w:val="28"/>
        </w:rPr>
        <w:t>Ранцеву Владиславу Геннадьевичу</w:t>
      </w:r>
      <w:r w:rsidRPr="000012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Главе </w:t>
      </w:r>
      <w:r w:rsidRPr="008E7E95">
        <w:rPr>
          <w:sz w:val="28"/>
          <w:szCs w:val="28"/>
        </w:rPr>
        <w:t>Новобурундуковского</w:t>
      </w:r>
      <w:r>
        <w:rPr>
          <w:sz w:val="28"/>
          <w:szCs w:val="28"/>
        </w:rPr>
        <w:t xml:space="preserve"> сельского поселения ежегодный оплачиваемый отпуск за период работы </w:t>
      </w:r>
      <w:r w:rsidRPr="00AF34CD">
        <w:rPr>
          <w:sz w:val="28"/>
          <w:szCs w:val="28"/>
        </w:rPr>
        <w:t>202</w:t>
      </w:r>
      <w:r w:rsidR="00F5617D" w:rsidRPr="00AF34CD">
        <w:rPr>
          <w:sz w:val="28"/>
          <w:szCs w:val="28"/>
        </w:rPr>
        <w:t>2</w:t>
      </w:r>
      <w:r w:rsidRPr="00AF34CD">
        <w:rPr>
          <w:sz w:val="28"/>
          <w:szCs w:val="28"/>
        </w:rPr>
        <w:t>-202</w:t>
      </w:r>
      <w:r w:rsidR="00F5617D" w:rsidRPr="00AF34CD">
        <w:rPr>
          <w:sz w:val="28"/>
          <w:szCs w:val="28"/>
        </w:rPr>
        <w:t>3</w:t>
      </w:r>
      <w:r w:rsidRPr="00AF34CD">
        <w:rPr>
          <w:sz w:val="28"/>
          <w:szCs w:val="28"/>
        </w:rPr>
        <w:t xml:space="preserve"> гг. с продолжительностью 30 (тридцать) календарных дней с </w:t>
      </w:r>
      <w:r w:rsidR="00AF34CD" w:rsidRPr="00AF34CD">
        <w:rPr>
          <w:sz w:val="28"/>
          <w:szCs w:val="28"/>
        </w:rPr>
        <w:t>01.07</w:t>
      </w:r>
      <w:r w:rsidRPr="00AF34CD">
        <w:rPr>
          <w:sz w:val="28"/>
          <w:szCs w:val="28"/>
        </w:rPr>
        <w:t>.202</w:t>
      </w:r>
      <w:r w:rsidR="00AF34CD" w:rsidRPr="00AF34C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F34CD">
        <w:rPr>
          <w:sz w:val="28"/>
          <w:szCs w:val="28"/>
        </w:rPr>
        <w:t xml:space="preserve">по 30.07.2024 </w:t>
      </w:r>
      <w:r>
        <w:rPr>
          <w:sz w:val="28"/>
          <w:szCs w:val="28"/>
        </w:rPr>
        <w:t>года и оказать материальную помощь в размере одного месячного денежного вознаграждения.</w:t>
      </w:r>
    </w:p>
    <w:p w:rsidR="0000124D" w:rsidRDefault="0000124D" w:rsidP="0000124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466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Вместо </w:t>
      </w:r>
      <w:r>
        <w:rPr>
          <w:bCs/>
          <w:sz w:val="28"/>
          <w:szCs w:val="28"/>
        </w:rPr>
        <w:t>Ранцева</w:t>
      </w:r>
      <w:r w:rsidRPr="0000124D">
        <w:rPr>
          <w:bCs/>
          <w:sz w:val="28"/>
          <w:szCs w:val="28"/>
        </w:rPr>
        <w:t xml:space="preserve"> Владислав</w:t>
      </w:r>
      <w:r>
        <w:rPr>
          <w:bCs/>
          <w:sz w:val="28"/>
          <w:szCs w:val="28"/>
        </w:rPr>
        <w:t>а</w:t>
      </w:r>
      <w:r w:rsidRPr="0000124D">
        <w:rPr>
          <w:bCs/>
          <w:sz w:val="28"/>
          <w:szCs w:val="28"/>
        </w:rPr>
        <w:t xml:space="preserve"> Геннадьевич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, находящегося в очередном оплачиваемом отпуске, обязанности Главы </w:t>
      </w:r>
      <w:r w:rsidRPr="008E7E95">
        <w:rPr>
          <w:sz w:val="28"/>
          <w:szCs w:val="28"/>
        </w:rPr>
        <w:t>Новобурундуковского</w:t>
      </w:r>
      <w:r>
        <w:rPr>
          <w:sz w:val="28"/>
          <w:szCs w:val="28"/>
        </w:rPr>
        <w:t xml:space="preserve"> сельского поселения возложить на </w:t>
      </w:r>
      <w:r w:rsidR="00C67D95">
        <w:rPr>
          <w:sz w:val="28"/>
          <w:szCs w:val="28"/>
        </w:rPr>
        <w:t>Тукаева Фаниля Иршатовича</w:t>
      </w:r>
      <w:r>
        <w:rPr>
          <w:sz w:val="28"/>
          <w:szCs w:val="28"/>
        </w:rPr>
        <w:t xml:space="preserve"> – депутата Совета </w:t>
      </w:r>
      <w:r w:rsidR="00C67D95" w:rsidRPr="008E7E95">
        <w:rPr>
          <w:sz w:val="28"/>
          <w:szCs w:val="28"/>
        </w:rPr>
        <w:t>Новобурундуковского</w:t>
      </w:r>
      <w:r w:rsidR="00C67D9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поселения.</w:t>
      </w:r>
    </w:p>
    <w:p w:rsidR="0000124D" w:rsidRDefault="0000124D" w:rsidP="0000124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0124D" w:rsidRDefault="0000124D" w:rsidP="008E7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24D" w:rsidRDefault="0000124D" w:rsidP="008E7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124D" w:rsidRDefault="0000124D" w:rsidP="008E7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3AB5" w:rsidRPr="008E7E95" w:rsidRDefault="00DB7FA9" w:rsidP="008E7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E9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5602A" w:rsidRPr="008E7E95">
        <w:rPr>
          <w:rFonts w:ascii="Times New Roman" w:hAnsi="Times New Roman" w:cs="Times New Roman"/>
          <w:sz w:val="28"/>
          <w:szCs w:val="28"/>
        </w:rPr>
        <w:t>Новобурундуковского</w:t>
      </w:r>
    </w:p>
    <w:p w:rsidR="00CB1927" w:rsidRPr="00A52983" w:rsidRDefault="00BC143F" w:rsidP="00A5298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602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5602A" w:rsidRPr="0015602A">
        <w:rPr>
          <w:rFonts w:ascii="Times New Roman" w:hAnsi="Times New Roman" w:cs="Times New Roman"/>
          <w:sz w:val="28"/>
          <w:szCs w:val="28"/>
        </w:rPr>
        <w:t xml:space="preserve"> </w:t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</w:r>
      <w:r w:rsidR="0015602A" w:rsidRPr="0015602A">
        <w:rPr>
          <w:rFonts w:ascii="Times New Roman" w:hAnsi="Times New Roman" w:cs="Times New Roman"/>
          <w:sz w:val="28"/>
          <w:szCs w:val="28"/>
        </w:rPr>
        <w:tab/>
        <w:t>В.Г. Ранцев</w:t>
      </w:r>
    </w:p>
    <w:sectPr w:rsidR="00CB1927" w:rsidRPr="00A52983" w:rsidSect="00C53AB5">
      <w:headerReference w:type="default" r:id="rId7"/>
      <w:pgSz w:w="11906" w:h="16838"/>
      <w:pgMar w:top="1134" w:right="1133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38" w:rsidRDefault="00356838" w:rsidP="00865450">
      <w:r>
        <w:separator/>
      </w:r>
    </w:p>
  </w:endnote>
  <w:endnote w:type="continuationSeparator" w:id="0">
    <w:p w:rsidR="00356838" w:rsidRDefault="0035683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38" w:rsidRDefault="00356838" w:rsidP="00865450">
      <w:r>
        <w:separator/>
      </w:r>
    </w:p>
  </w:footnote>
  <w:footnote w:type="continuationSeparator" w:id="0">
    <w:p w:rsidR="00356838" w:rsidRDefault="0035683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73310"/>
      <w:docPartObj>
        <w:docPartGallery w:val="Page Numbers (Top of Page)"/>
        <w:docPartUnique/>
      </w:docPartObj>
    </w:sdtPr>
    <w:sdtEndPr/>
    <w:sdtContent>
      <w:p w:rsidR="00BE648B" w:rsidRDefault="00BE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83">
          <w:rPr>
            <w:noProof/>
          </w:rPr>
          <w:t>2</w:t>
        </w:r>
        <w:r>
          <w:fldChar w:fldCharType="end"/>
        </w:r>
      </w:p>
    </w:sdtContent>
  </w:sdt>
  <w:p w:rsidR="00BE648B" w:rsidRDefault="00BE64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24D"/>
    <w:rsid w:val="00001E9B"/>
    <w:rsid w:val="00010C63"/>
    <w:rsid w:val="00013BE5"/>
    <w:rsid w:val="00013D5A"/>
    <w:rsid w:val="00013F14"/>
    <w:rsid w:val="00043E99"/>
    <w:rsid w:val="00044C71"/>
    <w:rsid w:val="00070157"/>
    <w:rsid w:val="00073934"/>
    <w:rsid w:val="00077059"/>
    <w:rsid w:val="00082A7A"/>
    <w:rsid w:val="00084C26"/>
    <w:rsid w:val="0008587B"/>
    <w:rsid w:val="00090B6E"/>
    <w:rsid w:val="000B1167"/>
    <w:rsid w:val="000B12EB"/>
    <w:rsid w:val="000C55C4"/>
    <w:rsid w:val="000C5F54"/>
    <w:rsid w:val="000D5779"/>
    <w:rsid w:val="000E2EAE"/>
    <w:rsid w:val="000E3FCF"/>
    <w:rsid w:val="000F7A3B"/>
    <w:rsid w:val="001167E1"/>
    <w:rsid w:val="00120B9A"/>
    <w:rsid w:val="00144BFF"/>
    <w:rsid w:val="0014732A"/>
    <w:rsid w:val="001549EC"/>
    <w:rsid w:val="001551C1"/>
    <w:rsid w:val="0015602A"/>
    <w:rsid w:val="00174501"/>
    <w:rsid w:val="00174FAB"/>
    <w:rsid w:val="00182CCC"/>
    <w:rsid w:val="00186844"/>
    <w:rsid w:val="00196BE2"/>
    <w:rsid w:val="001A6635"/>
    <w:rsid w:val="001B178C"/>
    <w:rsid w:val="001B5530"/>
    <w:rsid w:val="001B7935"/>
    <w:rsid w:val="001C0F56"/>
    <w:rsid w:val="001C14AB"/>
    <w:rsid w:val="001C43FB"/>
    <w:rsid w:val="001C5ACA"/>
    <w:rsid w:val="001D1561"/>
    <w:rsid w:val="001E079F"/>
    <w:rsid w:val="00204834"/>
    <w:rsid w:val="002060F4"/>
    <w:rsid w:val="00210EF7"/>
    <w:rsid w:val="002415CB"/>
    <w:rsid w:val="002431DA"/>
    <w:rsid w:val="002464DB"/>
    <w:rsid w:val="00252427"/>
    <w:rsid w:val="00254FCF"/>
    <w:rsid w:val="00265BF5"/>
    <w:rsid w:val="00270103"/>
    <w:rsid w:val="00280478"/>
    <w:rsid w:val="002811EA"/>
    <w:rsid w:val="00284AA1"/>
    <w:rsid w:val="00284D8F"/>
    <w:rsid w:val="002A6F73"/>
    <w:rsid w:val="002A7BE6"/>
    <w:rsid w:val="002B2322"/>
    <w:rsid w:val="002B426A"/>
    <w:rsid w:val="002D3846"/>
    <w:rsid w:val="002D44D5"/>
    <w:rsid w:val="002E48F3"/>
    <w:rsid w:val="00334821"/>
    <w:rsid w:val="00350874"/>
    <w:rsid w:val="00356838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55FF1"/>
    <w:rsid w:val="00461144"/>
    <w:rsid w:val="00465074"/>
    <w:rsid w:val="004669C3"/>
    <w:rsid w:val="00467281"/>
    <w:rsid w:val="004678AC"/>
    <w:rsid w:val="0048332C"/>
    <w:rsid w:val="004947A8"/>
    <w:rsid w:val="004A03CF"/>
    <w:rsid w:val="004A1206"/>
    <w:rsid w:val="004B02FA"/>
    <w:rsid w:val="004B156E"/>
    <w:rsid w:val="004B4243"/>
    <w:rsid w:val="004B5A7E"/>
    <w:rsid w:val="004C572F"/>
    <w:rsid w:val="004E1110"/>
    <w:rsid w:val="004E583E"/>
    <w:rsid w:val="004E6DDA"/>
    <w:rsid w:val="004F0293"/>
    <w:rsid w:val="004F339E"/>
    <w:rsid w:val="004F63B3"/>
    <w:rsid w:val="00500CC6"/>
    <w:rsid w:val="00503E73"/>
    <w:rsid w:val="005160F5"/>
    <w:rsid w:val="005171BA"/>
    <w:rsid w:val="00526A3B"/>
    <w:rsid w:val="00527EBB"/>
    <w:rsid w:val="00532238"/>
    <w:rsid w:val="005360BB"/>
    <w:rsid w:val="00542C45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F3B09"/>
    <w:rsid w:val="005F6F8E"/>
    <w:rsid w:val="00600590"/>
    <w:rsid w:val="00601A9C"/>
    <w:rsid w:val="006129B0"/>
    <w:rsid w:val="00625C04"/>
    <w:rsid w:val="00627896"/>
    <w:rsid w:val="00636174"/>
    <w:rsid w:val="00646634"/>
    <w:rsid w:val="0066221F"/>
    <w:rsid w:val="00672C21"/>
    <w:rsid w:val="006803E8"/>
    <w:rsid w:val="00682A16"/>
    <w:rsid w:val="006841ED"/>
    <w:rsid w:val="00695B80"/>
    <w:rsid w:val="006A5BA5"/>
    <w:rsid w:val="006A6B74"/>
    <w:rsid w:val="006B63EB"/>
    <w:rsid w:val="006C26F0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32908"/>
    <w:rsid w:val="00741B6E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24122"/>
    <w:rsid w:val="00832502"/>
    <w:rsid w:val="00864396"/>
    <w:rsid w:val="00865450"/>
    <w:rsid w:val="0087590D"/>
    <w:rsid w:val="00887E24"/>
    <w:rsid w:val="0089133B"/>
    <w:rsid w:val="00892E93"/>
    <w:rsid w:val="00894E51"/>
    <w:rsid w:val="0089748E"/>
    <w:rsid w:val="008A1FAA"/>
    <w:rsid w:val="008A7152"/>
    <w:rsid w:val="008A71A1"/>
    <w:rsid w:val="008B067F"/>
    <w:rsid w:val="008B1AA4"/>
    <w:rsid w:val="008C1415"/>
    <w:rsid w:val="008C7F81"/>
    <w:rsid w:val="008E0F9A"/>
    <w:rsid w:val="008E31DA"/>
    <w:rsid w:val="008E39E3"/>
    <w:rsid w:val="008E7E95"/>
    <w:rsid w:val="00907713"/>
    <w:rsid w:val="00912084"/>
    <w:rsid w:val="00924541"/>
    <w:rsid w:val="00937552"/>
    <w:rsid w:val="00940536"/>
    <w:rsid w:val="00940D8B"/>
    <w:rsid w:val="0095093D"/>
    <w:rsid w:val="0095336F"/>
    <w:rsid w:val="00961C86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1F43"/>
    <w:rsid w:val="00A02649"/>
    <w:rsid w:val="00A031BF"/>
    <w:rsid w:val="00A17669"/>
    <w:rsid w:val="00A2339D"/>
    <w:rsid w:val="00A3065A"/>
    <w:rsid w:val="00A317AB"/>
    <w:rsid w:val="00A319CD"/>
    <w:rsid w:val="00A46049"/>
    <w:rsid w:val="00A50589"/>
    <w:rsid w:val="00A521D5"/>
    <w:rsid w:val="00A52983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4CD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568A1"/>
    <w:rsid w:val="00B60572"/>
    <w:rsid w:val="00B623C5"/>
    <w:rsid w:val="00B6638E"/>
    <w:rsid w:val="00B801BF"/>
    <w:rsid w:val="00B80644"/>
    <w:rsid w:val="00B84C08"/>
    <w:rsid w:val="00B90EC8"/>
    <w:rsid w:val="00B96797"/>
    <w:rsid w:val="00BA7B14"/>
    <w:rsid w:val="00BB1483"/>
    <w:rsid w:val="00BB1AF1"/>
    <w:rsid w:val="00BC143F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C108AE"/>
    <w:rsid w:val="00C1158E"/>
    <w:rsid w:val="00C15B24"/>
    <w:rsid w:val="00C302D2"/>
    <w:rsid w:val="00C42E4A"/>
    <w:rsid w:val="00C4684F"/>
    <w:rsid w:val="00C50FCD"/>
    <w:rsid w:val="00C51D33"/>
    <w:rsid w:val="00C524A0"/>
    <w:rsid w:val="00C52524"/>
    <w:rsid w:val="00C53AB5"/>
    <w:rsid w:val="00C5545B"/>
    <w:rsid w:val="00C62A7F"/>
    <w:rsid w:val="00C67D95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23CCF"/>
    <w:rsid w:val="00D34A01"/>
    <w:rsid w:val="00D40545"/>
    <w:rsid w:val="00D51FBD"/>
    <w:rsid w:val="00D64ED0"/>
    <w:rsid w:val="00D71C27"/>
    <w:rsid w:val="00D71F8E"/>
    <w:rsid w:val="00D90A1B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DF4BA5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64CEA"/>
    <w:rsid w:val="00E74C1D"/>
    <w:rsid w:val="00E80114"/>
    <w:rsid w:val="00E9023E"/>
    <w:rsid w:val="00E90A18"/>
    <w:rsid w:val="00E91D9F"/>
    <w:rsid w:val="00EA087B"/>
    <w:rsid w:val="00EB2558"/>
    <w:rsid w:val="00EB4500"/>
    <w:rsid w:val="00EC0830"/>
    <w:rsid w:val="00EC4FE3"/>
    <w:rsid w:val="00EE445C"/>
    <w:rsid w:val="00EF2D73"/>
    <w:rsid w:val="00F13C8D"/>
    <w:rsid w:val="00F230C3"/>
    <w:rsid w:val="00F23850"/>
    <w:rsid w:val="00F273B1"/>
    <w:rsid w:val="00F3591F"/>
    <w:rsid w:val="00F40B6D"/>
    <w:rsid w:val="00F4581B"/>
    <w:rsid w:val="00F5617D"/>
    <w:rsid w:val="00F57E16"/>
    <w:rsid w:val="00F57F6A"/>
    <w:rsid w:val="00F60376"/>
    <w:rsid w:val="00F60922"/>
    <w:rsid w:val="00F6122A"/>
    <w:rsid w:val="00F64444"/>
    <w:rsid w:val="00F70633"/>
    <w:rsid w:val="00F730C3"/>
    <w:rsid w:val="00F82A83"/>
    <w:rsid w:val="00F85EA1"/>
    <w:rsid w:val="00F97838"/>
    <w:rsid w:val="00FA32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1B824A-CEDC-41C8-94C1-0313B883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E64CEA"/>
    <w:pPr>
      <w:spacing w:after="0" w:line="240" w:lineRule="auto"/>
    </w:pPr>
    <w:rPr>
      <w:rFonts w:ascii="Calibri" w:eastAsiaTheme="minorEastAsia" w:hAnsi="Calibri" w:cs="Times New Roman"/>
      <w:sz w:val="30"/>
    </w:rPr>
  </w:style>
  <w:style w:type="paragraph" w:styleId="aa">
    <w:name w:val="List Paragraph"/>
    <w:basedOn w:val="a"/>
    <w:uiPriority w:val="34"/>
    <w:qFormat/>
    <w:rsid w:val="008E7E95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36FE-FA45-4E2C-A7A4-85ADFF55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21</cp:revision>
  <cp:lastPrinted>2024-06-28T11:16:00Z</cp:lastPrinted>
  <dcterms:created xsi:type="dcterms:W3CDTF">2022-08-17T06:40:00Z</dcterms:created>
  <dcterms:modified xsi:type="dcterms:W3CDTF">2024-06-28T11:18:00Z</dcterms:modified>
</cp:coreProperties>
</file>