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981"/>
        <w:gridCol w:w="715"/>
        <w:gridCol w:w="4215"/>
      </w:tblGrid>
      <w:tr w:rsidR="00480E3C" w:rsidRPr="00480E3C" w:rsidTr="008C57B6">
        <w:trPr>
          <w:trHeight w:val="1210"/>
        </w:trPr>
        <w:tc>
          <w:tcPr>
            <w:tcW w:w="4981" w:type="dxa"/>
            <w:hideMark/>
          </w:tcPr>
          <w:p w:rsidR="00480E3C" w:rsidRPr="00AF4B61" w:rsidRDefault="006A7D59" w:rsidP="00543FD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</w:t>
            </w:r>
          </w:p>
          <w:p w:rsidR="00480E3C" w:rsidRPr="00480E3C" w:rsidRDefault="00480E3C" w:rsidP="00543FD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480E3C" w:rsidRPr="00480E3C" w:rsidRDefault="00480E3C" w:rsidP="00543FD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480E3C" w:rsidRPr="00480E3C" w:rsidRDefault="00480E3C" w:rsidP="00543FD0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РЕСПУБЛИКИ ТАТАРСТАН</w:t>
            </w:r>
          </w:p>
        </w:tc>
        <w:tc>
          <w:tcPr>
            <w:tcW w:w="715" w:type="dxa"/>
          </w:tcPr>
          <w:p w:rsidR="00480E3C" w:rsidRPr="00480E3C" w:rsidRDefault="00480E3C" w:rsidP="00543FD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</w:rPr>
            </w:pPr>
          </w:p>
          <w:p w:rsidR="00480E3C" w:rsidRPr="00480E3C" w:rsidRDefault="00480E3C" w:rsidP="00543F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4213" w:type="dxa"/>
            <w:hideMark/>
          </w:tcPr>
          <w:p w:rsidR="00480E3C" w:rsidRPr="00480E3C" w:rsidRDefault="00480E3C" w:rsidP="00543FD0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480E3C" w:rsidRPr="00480E3C" w:rsidRDefault="00480E3C" w:rsidP="00543FD0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 xml:space="preserve"> ЧҮПРӘЛЕ </w:t>
            </w:r>
          </w:p>
          <w:p w:rsidR="00480E3C" w:rsidRPr="00480E3C" w:rsidRDefault="00480E3C" w:rsidP="00543FD0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>МУНИЦИПАЛЬ РАЙОНЫ</w:t>
            </w:r>
          </w:p>
          <w:p w:rsidR="00480E3C" w:rsidRPr="00480E3C" w:rsidRDefault="00480E3C" w:rsidP="00480E3C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rFonts w:ascii="Times New Roman" w:hAnsi="Times New Roman" w:cs="Times New Roman"/>
              </w:rPr>
            </w:pPr>
            <w:r w:rsidRPr="00480E3C">
              <w:rPr>
                <w:rFonts w:ascii="Times New Roman" w:hAnsi="Times New Roman" w:cs="Times New Roman"/>
              </w:rPr>
              <w:t xml:space="preserve"> </w:t>
            </w:r>
            <w:r w:rsidRPr="00480E3C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>Я</w:t>
            </w:r>
            <w:r w:rsidRPr="00480E3C">
              <w:rPr>
                <w:rFonts w:ascii="Times New Roman" w:hAnsi="Times New Roman" w:cs="Times New Roman"/>
                <w:lang w:val="tt-RU"/>
              </w:rPr>
              <w:t>ҢА БОРЫНДЫК АВЫЛ ҖИРЛЕГЕ</w:t>
            </w:r>
            <w:r>
              <w:rPr>
                <w:rFonts w:ascii="Times New Roman" w:hAnsi="Times New Roman" w:cs="Times New Roman"/>
              </w:rPr>
              <w:t xml:space="preserve"> БАШЛЫГЫ</w:t>
            </w:r>
          </w:p>
        </w:tc>
      </w:tr>
      <w:tr w:rsidR="00480E3C" w:rsidRPr="006E621C" w:rsidTr="008C57B6">
        <w:trPr>
          <w:trHeight w:val="569"/>
        </w:trPr>
        <w:tc>
          <w:tcPr>
            <w:tcW w:w="9911" w:type="dxa"/>
            <w:gridSpan w:val="3"/>
          </w:tcPr>
          <w:p w:rsidR="00480E3C" w:rsidRPr="00480E3C" w:rsidRDefault="007A1D89" w:rsidP="0023298E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pict>
                <v:rect id="_x0000_i1025" style="width:464.05pt;height:1pt" o:hrpct="957" o:hralign="center" o:hrstd="t" o:hrnoshade="t" o:hr="t" fillcolor="black" stroked="f"/>
              </w:pict>
            </w:r>
          </w:p>
        </w:tc>
      </w:tr>
    </w:tbl>
    <w:p w:rsidR="00480E3C" w:rsidRPr="006A7D59" w:rsidRDefault="00480E3C" w:rsidP="00836DAA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D59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 </w:t>
      </w:r>
      <w:r w:rsidR="006A7D59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6A7D59">
        <w:rPr>
          <w:rFonts w:ascii="Times New Roman" w:hAnsi="Times New Roman" w:cs="Times New Roman"/>
          <w:b/>
          <w:sz w:val="28"/>
          <w:szCs w:val="28"/>
        </w:rPr>
        <w:t xml:space="preserve">      КАРАР</w:t>
      </w:r>
    </w:p>
    <w:p w:rsidR="00480E3C" w:rsidRPr="006A7D59" w:rsidRDefault="00480E3C" w:rsidP="00836D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D59">
        <w:rPr>
          <w:rFonts w:ascii="Times New Roman" w:hAnsi="Times New Roman" w:cs="Times New Roman"/>
          <w:sz w:val="24"/>
          <w:szCs w:val="24"/>
        </w:rPr>
        <w:t>п.ж.-</w:t>
      </w:r>
      <w:proofErr w:type="spellStart"/>
      <w:r w:rsidRPr="006A7D59">
        <w:rPr>
          <w:rFonts w:ascii="Times New Roman" w:hAnsi="Times New Roman" w:cs="Times New Roman"/>
          <w:sz w:val="24"/>
          <w:szCs w:val="24"/>
        </w:rPr>
        <w:t>д.ст</w:t>
      </w:r>
      <w:proofErr w:type="spellEnd"/>
      <w:r w:rsidRPr="006A7D59">
        <w:rPr>
          <w:rFonts w:ascii="Times New Roman" w:hAnsi="Times New Roman" w:cs="Times New Roman"/>
          <w:sz w:val="24"/>
          <w:szCs w:val="24"/>
        </w:rPr>
        <w:t>. Бурундуки</w:t>
      </w:r>
    </w:p>
    <w:p w:rsidR="002F053B" w:rsidRPr="006A7D59" w:rsidRDefault="0097396A" w:rsidP="00836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23.08</w:t>
      </w:r>
      <w:r w:rsidR="00480E3C" w:rsidRPr="006A7D59">
        <w:rPr>
          <w:rFonts w:ascii="Times New Roman" w:hAnsi="Times New Roman" w:cs="Times New Roman"/>
          <w:sz w:val="28"/>
          <w:szCs w:val="28"/>
        </w:rPr>
        <w:t xml:space="preserve">.2023                                                                         </w:t>
      </w:r>
      <w:r w:rsidR="006A7D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7D59">
        <w:rPr>
          <w:rFonts w:ascii="Times New Roman" w:hAnsi="Times New Roman" w:cs="Times New Roman"/>
          <w:sz w:val="28"/>
          <w:szCs w:val="28"/>
        </w:rPr>
        <w:t xml:space="preserve"> </w:t>
      </w:r>
      <w:r w:rsidR="00480E3C" w:rsidRPr="006A7D59">
        <w:rPr>
          <w:rFonts w:ascii="Times New Roman" w:hAnsi="Times New Roman" w:cs="Times New Roman"/>
          <w:sz w:val="28"/>
          <w:szCs w:val="28"/>
        </w:rPr>
        <w:t xml:space="preserve">№ </w:t>
      </w:r>
      <w:r w:rsidR="006E621C">
        <w:rPr>
          <w:rFonts w:ascii="Times New Roman" w:hAnsi="Times New Roman" w:cs="Times New Roman"/>
          <w:sz w:val="28"/>
          <w:szCs w:val="28"/>
        </w:rPr>
        <w:t>9</w:t>
      </w:r>
    </w:p>
    <w:p w:rsidR="002F053B" w:rsidRPr="00400116" w:rsidRDefault="002F053B" w:rsidP="00400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AC7" w:rsidRPr="00400116" w:rsidRDefault="006A7D59" w:rsidP="006A7D59">
      <w:pPr>
        <w:spacing w:after="0" w:line="240" w:lineRule="auto"/>
        <w:ind w:right="3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О внесении изменения в </w:t>
      </w:r>
      <w:r w:rsidRPr="00685EA2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</w:t>
      </w:r>
    </w:p>
    <w:p w:rsidR="006A7D59" w:rsidRDefault="006A7D59" w:rsidP="006A7D5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6A7D59" w:rsidRPr="0054359E" w:rsidRDefault="006A7D59" w:rsidP="00836D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59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</w:t>
      </w:r>
      <w:r w:rsidRPr="0054359E">
        <w:rPr>
          <w:rFonts w:ascii="Calibri" w:eastAsia="Calibri" w:hAnsi="Calibri" w:cs="Times New Roman"/>
        </w:rPr>
        <w:t xml:space="preserve"> </w:t>
      </w:r>
      <w:r w:rsidRPr="0054359E">
        <w:rPr>
          <w:rFonts w:ascii="Times New Roman" w:eastAsia="Calibri" w:hAnsi="Times New Roman" w:cs="Times New Roman"/>
          <w:sz w:val="28"/>
          <w:szCs w:val="28"/>
        </w:rPr>
        <w:t>Федеральным законом от 21 декабря 2021 года № 414-ФЗ «</w:t>
      </w:r>
      <w:r w:rsidRPr="0054359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 общих принципах организации публичной власти в субъектах Российской Федерации», Законом Республики Татарстан от 26 января 2023 года № 1-ЗРТ «О внесении изменений в Конституцию Республики Татарстан»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4359E">
        <w:rPr>
          <w:rFonts w:ascii="Times New Roman" w:eastAsia="Calibri" w:hAnsi="Times New Roman" w:cs="Times New Roman"/>
          <w:sz w:val="28"/>
          <w:szCs w:val="28"/>
        </w:rPr>
        <w:t xml:space="preserve"> ПОСТАНОВЛЯ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54359E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7D59" w:rsidRDefault="006A7D59" w:rsidP="00836DA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t xml:space="preserve">        </w:t>
      </w:r>
      <w:r w:rsidRPr="00F318EC">
        <w:rPr>
          <w:rFonts w:ascii="Times New Roman" w:hAnsi="Times New Roman" w:cs="Times New Roman"/>
          <w:sz w:val="28"/>
          <w:szCs w:val="28"/>
        </w:rPr>
        <w:t>1.</w:t>
      </w:r>
      <w:r>
        <w:t xml:space="preserve">     </w:t>
      </w:r>
      <w:r w:rsidRPr="00685EA2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в</w:t>
      </w:r>
      <w:r w:rsidRPr="00685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E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перечень сведений, содержащихся в уведомлениях, организацию проверки этих сведений и порядок регистрации уведомлений, утвержденный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постановлением</w:t>
      </w:r>
      <w:r w:rsidRPr="00685E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главы </w:t>
      </w:r>
      <w:r w:rsidR="001D25AB" w:rsidRPr="00480E3C">
        <w:rPr>
          <w:rFonts w:ascii="Times New Roman" w:hAnsi="Times New Roman" w:cs="Times New Roman"/>
          <w:sz w:val="28"/>
          <w:szCs w:val="28"/>
        </w:rPr>
        <w:t>Новобурундуковского</w:t>
      </w:r>
      <w:r w:rsidRPr="00685E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Дрожжановского муниципального района Республики Татарстан от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22.01.</w:t>
      </w:r>
      <w:r w:rsidRPr="00685EA2">
        <w:rPr>
          <w:rFonts w:ascii="Times New Roman" w:eastAsia="Times New Roman" w:hAnsi="Times New Roman" w:cs="Times New Roman"/>
          <w:sz w:val="28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</w:t>
      </w:r>
      <w:r w:rsidRPr="00685E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685E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следующ</w:t>
      </w:r>
      <w:r w:rsidR="001D25AB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изменение:</w:t>
      </w:r>
    </w:p>
    <w:p w:rsidR="006A7D59" w:rsidRPr="00685EA2" w:rsidRDefault="006A7D59" w:rsidP="00836DA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85E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85E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пункте 4.2 части 4</w:t>
      </w:r>
      <w:r w:rsidRPr="00685E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слова «либо представления заведомо недостоверных или неполных сведений» заменив словами «,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сведений».</w:t>
      </w:r>
    </w:p>
    <w:p w:rsidR="00400116" w:rsidRDefault="006A7D59" w:rsidP="00836DAA">
      <w:pPr>
        <w:pStyle w:val="a6"/>
        <w:tabs>
          <w:tab w:val="left" w:pos="993"/>
        </w:tabs>
        <w:spacing w:after="0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2.   </w:t>
      </w:r>
      <w:r w:rsidRPr="00F318EC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официальному опубликованию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A7D59" w:rsidRPr="00400116" w:rsidRDefault="006A7D59" w:rsidP="006A7D59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80E3C" w:rsidRPr="00480E3C" w:rsidRDefault="00480E3C" w:rsidP="00480E3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E3C"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AB0256" w:rsidRPr="00400116" w:rsidRDefault="00480E3C" w:rsidP="0040011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80E3C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</w:t>
      </w:r>
      <w:r w:rsidRPr="00480E3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6E5117">
        <w:rPr>
          <w:rFonts w:ascii="Times New Roman" w:hAnsi="Times New Roman" w:cs="Times New Roman"/>
          <w:sz w:val="28"/>
          <w:szCs w:val="28"/>
        </w:rPr>
        <w:tab/>
        <w:t>В.Г.</w:t>
      </w:r>
      <w:bookmarkEnd w:id="0"/>
      <w:r w:rsidR="006E5117">
        <w:rPr>
          <w:rFonts w:ascii="Times New Roman" w:hAnsi="Times New Roman" w:cs="Times New Roman"/>
          <w:sz w:val="28"/>
          <w:szCs w:val="28"/>
        </w:rPr>
        <w:t xml:space="preserve"> Ранце</w:t>
      </w:r>
      <w:r w:rsidR="00922EAF">
        <w:rPr>
          <w:rFonts w:ascii="Times New Roman" w:hAnsi="Times New Roman" w:cs="Times New Roman"/>
          <w:sz w:val="28"/>
          <w:szCs w:val="28"/>
        </w:rPr>
        <w:t>в</w:t>
      </w:r>
    </w:p>
    <w:sectPr w:rsidR="00AB0256" w:rsidRPr="00400116" w:rsidSect="002B62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36033"/>
    <w:multiLevelType w:val="hybridMultilevel"/>
    <w:tmpl w:val="66D8D0E0"/>
    <w:lvl w:ilvl="0" w:tplc="EF5EB2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7CC3A18"/>
    <w:multiLevelType w:val="multilevel"/>
    <w:tmpl w:val="74E27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6B"/>
    <w:rsid w:val="00023C0E"/>
    <w:rsid w:val="00062E72"/>
    <w:rsid w:val="0007236B"/>
    <w:rsid w:val="00080757"/>
    <w:rsid w:val="001619E3"/>
    <w:rsid w:val="001D25AB"/>
    <w:rsid w:val="001D65E8"/>
    <w:rsid w:val="001E21F8"/>
    <w:rsid w:val="001F3B87"/>
    <w:rsid w:val="002323D8"/>
    <w:rsid w:val="0023298E"/>
    <w:rsid w:val="002713A5"/>
    <w:rsid w:val="002B328E"/>
    <w:rsid w:val="002B6221"/>
    <w:rsid w:val="002C6666"/>
    <w:rsid w:val="002E7015"/>
    <w:rsid w:val="002F053B"/>
    <w:rsid w:val="0031250F"/>
    <w:rsid w:val="00327CD0"/>
    <w:rsid w:val="00347CDD"/>
    <w:rsid w:val="00392A22"/>
    <w:rsid w:val="00400116"/>
    <w:rsid w:val="0041016F"/>
    <w:rsid w:val="00431821"/>
    <w:rsid w:val="00480E3C"/>
    <w:rsid w:val="004D44A3"/>
    <w:rsid w:val="00522039"/>
    <w:rsid w:val="00526A05"/>
    <w:rsid w:val="00557278"/>
    <w:rsid w:val="00572BF1"/>
    <w:rsid w:val="00596251"/>
    <w:rsid w:val="005D0D97"/>
    <w:rsid w:val="00691F0A"/>
    <w:rsid w:val="006A7D59"/>
    <w:rsid w:val="006E5117"/>
    <w:rsid w:val="006E621C"/>
    <w:rsid w:val="00711E98"/>
    <w:rsid w:val="00734359"/>
    <w:rsid w:val="00795BB2"/>
    <w:rsid w:val="007A1D89"/>
    <w:rsid w:val="007C4FF1"/>
    <w:rsid w:val="007D21F1"/>
    <w:rsid w:val="007D2229"/>
    <w:rsid w:val="008203A1"/>
    <w:rsid w:val="00835D26"/>
    <w:rsid w:val="00836DAA"/>
    <w:rsid w:val="00886E40"/>
    <w:rsid w:val="00893A5D"/>
    <w:rsid w:val="008C57B6"/>
    <w:rsid w:val="008D4037"/>
    <w:rsid w:val="008E3516"/>
    <w:rsid w:val="008E3C84"/>
    <w:rsid w:val="0091594D"/>
    <w:rsid w:val="00922EAF"/>
    <w:rsid w:val="0093597C"/>
    <w:rsid w:val="0097396A"/>
    <w:rsid w:val="009757F6"/>
    <w:rsid w:val="00997EC5"/>
    <w:rsid w:val="009C5752"/>
    <w:rsid w:val="009D6915"/>
    <w:rsid w:val="009D6A80"/>
    <w:rsid w:val="009E117C"/>
    <w:rsid w:val="00A51888"/>
    <w:rsid w:val="00A76F7C"/>
    <w:rsid w:val="00A8030B"/>
    <w:rsid w:val="00A8517C"/>
    <w:rsid w:val="00AB0256"/>
    <w:rsid w:val="00AF4B61"/>
    <w:rsid w:val="00B029CA"/>
    <w:rsid w:val="00B03766"/>
    <w:rsid w:val="00B37025"/>
    <w:rsid w:val="00B51AC7"/>
    <w:rsid w:val="00B71087"/>
    <w:rsid w:val="00B8722D"/>
    <w:rsid w:val="00BD6D45"/>
    <w:rsid w:val="00BF7651"/>
    <w:rsid w:val="00C600E8"/>
    <w:rsid w:val="00C7512C"/>
    <w:rsid w:val="00C77B37"/>
    <w:rsid w:val="00C86E3C"/>
    <w:rsid w:val="00CC59CB"/>
    <w:rsid w:val="00CF4B4F"/>
    <w:rsid w:val="00D11C5C"/>
    <w:rsid w:val="00E11BB4"/>
    <w:rsid w:val="00EB7523"/>
    <w:rsid w:val="00ED6D84"/>
    <w:rsid w:val="00F33F72"/>
    <w:rsid w:val="00F519C8"/>
    <w:rsid w:val="00F92A27"/>
    <w:rsid w:val="00F975E3"/>
    <w:rsid w:val="00FC764B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0D549"/>
  <w15:docId w15:val="{B6332357-C1C7-458C-BB8C-6E05692A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7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323D8"/>
    <w:rPr>
      <w:color w:val="DB5353" w:themeColor="hyperlink"/>
      <w:u w:val="single"/>
    </w:rPr>
  </w:style>
  <w:style w:type="paragraph" w:styleId="a6">
    <w:name w:val="List Paragraph"/>
    <w:basedOn w:val="a"/>
    <w:uiPriority w:val="34"/>
    <w:qFormat/>
    <w:rsid w:val="00B51AC7"/>
    <w:pPr>
      <w:ind w:left="720"/>
      <w:contextualSpacing/>
    </w:pPr>
  </w:style>
  <w:style w:type="paragraph" w:customStyle="1" w:styleId="headertext">
    <w:name w:val="header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33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480E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480E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EF14A-0887-4718-A136-3F552CA4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Газинур</dc:creator>
  <cp:lastModifiedBy>Пользователь Windows</cp:lastModifiedBy>
  <cp:revision>15</cp:revision>
  <cp:lastPrinted>2023-08-28T12:57:00Z</cp:lastPrinted>
  <dcterms:created xsi:type="dcterms:W3CDTF">2023-03-03T06:45:00Z</dcterms:created>
  <dcterms:modified xsi:type="dcterms:W3CDTF">2023-08-28T12:58:00Z</dcterms:modified>
</cp:coreProperties>
</file>