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Default="00B86340" w:rsidP="00D852C2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676"/>
        <w:tblW w:w="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841683" w:rsidTr="00841683">
        <w:trPr>
          <w:trHeight w:val="1936"/>
        </w:trPr>
        <w:tc>
          <w:tcPr>
            <w:tcW w:w="5245" w:type="dxa"/>
            <w:gridSpan w:val="2"/>
            <w:hideMark/>
          </w:tcPr>
          <w:p w:rsidR="00841683" w:rsidRDefault="00841683" w:rsidP="00E20F6D">
            <w:pPr>
              <w:keepNext/>
              <w:ind w:lef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>
              <w:t>НОВОБУРУНДУКОВСКОГО СЕЛЬСКОГО ПОСЕЛЕНИЯ ДРОЖЖАНОВСКОГО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РЕСПУБЛИКИ ТАТАРСТАН</w:t>
            </w:r>
          </w:p>
          <w:p w:rsidR="00841683" w:rsidRDefault="00841683" w:rsidP="00E20F6D">
            <w:pPr>
              <w:tabs>
                <w:tab w:val="left" w:pos="1884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Улица Вокзальная, дом 31, </w:t>
            </w:r>
          </w:p>
          <w:p w:rsidR="00841683" w:rsidRDefault="00841683" w:rsidP="00E20F6D">
            <w:pPr>
              <w:keepNext/>
              <w:tabs>
                <w:tab w:val="left" w:pos="1884"/>
              </w:tabs>
              <w:jc w:val="center"/>
              <w:outlineLvl w:val="1"/>
            </w:pPr>
            <w:r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841683" w:rsidRDefault="00841683" w:rsidP="00E20F6D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hideMark/>
          </w:tcPr>
          <w:p w:rsidR="00841683" w:rsidRDefault="00841683" w:rsidP="00E20F6D">
            <w:pPr>
              <w:keepNext/>
              <w:ind w:right="-108"/>
              <w:jc w:val="center"/>
              <w:outlineLvl w:val="1"/>
            </w:pPr>
            <w:r>
              <w:t>ТАТАРСТАН           РЕСПУБЛИКАСЫ</w:t>
            </w:r>
          </w:p>
          <w:p w:rsidR="00841683" w:rsidRDefault="00841683" w:rsidP="00E20F6D">
            <w:pPr>
              <w:keepNext/>
              <w:ind w:right="-108"/>
              <w:jc w:val="center"/>
              <w:outlineLvl w:val="1"/>
            </w:pPr>
            <w:r>
              <w:t>ЧҮПРӘЛЕ</w:t>
            </w:r>
          </w:p>
          <w:p w:rsidR="00841683" w:rsidRDefault="00841683" w:rsidP="00E20F6D">
            <w:pPr>
              <w:keepNext/>
              <w:ind w:right="-108"/>
              <w:jc w:val="center"/>
              <w:outlineLvl w:val="1"/>
            </w:pPr>
            <w:r>
              <w:t>МУНИЦИПАЛЬ РАЙОНЫ</w:t>
            </w:r>
          </w:p>
          <w:p w:rsidR="00841683" w:rsidRDefault="00841683" w:rsidP="00E20F6D">
            <w:pPr>
              <w:ind w:right="-108"/>
              <w:jc w:val="center"/>
            </w:pPr>
            <w:r>
              <w:rPr>
                <w:caps/>
                <w:noProof/>
              </w:rPr>
              <w:t>Я</w:t>
            </w:r>
            <w:r>
              <w:t>ҢА БОРЫНДЫК</w:t>
            </w:r>
          </w:p>
          <w:p w:rsidR="00841683" w:rsidRDefault="00841683" w:rsidP="00E20F6D">
            <w:pPr>
              <w:ind w:right="-108"/>
              <w:jc w:val="center"/>
            </w:pPr>
            <w:r>
              <w:t>ҖИРЛЕГЕ СОВЕТЫ</w:t>
            </w:r>
          </w:p>
          <w:p w:rsidR="00841683" w:rsidRDefault="00841683" w:rsidP="00E20F6D">
            <w:pPr>
              <w:jc w:val="center"/>
              <w:rPr>
                <w:noProof/>
                <w:lang w:val="tt-RU"/>
              </w:rPr>
            </w:pPr>
            <w:r>
              <w:rPr>
                <w:noProof/>
                <w:lang w:val="tt-RU"/>
              </w:rPr>
              <w:t xml:space="preserve">Вокзал урамы, 31 нче йорт, </w:t>
            </w:r>
          </w:p>
          <w:p w:rsidR="00841683" w:rsidRDefault="00841683" w:rsidP="00E20F6D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Борындык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тимер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поселогы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>,</w:t>
            </w:r>
            <w:proofErr w:type="gramEnd"/>
            <w:r>
              <w:rPr>
                <w:noProof/>
                <w:color w:val="000000"/>
                <w:sz w:val="22"/>
                <w:szCs w:val="22"/>
                <w:lang w:val="tt-RU" w:eastAsia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/>
              </w:rPr>
              <w:t>Чүпрәле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районы</w:t>
            </w:r>
          </w:p>
          <w:p w:rsidR="00841683" w:rsidRDefault="00841683" w:rsidP="00E20F6D">
            <w:pPr>
              <w:jc w:val="center"/>
              <w:rPr>
                <w:noProof/>
                <w:sz w:val="22"/>
                <w:szCs w:val="22"/>
                <w:lang w:val="tt-RU" w:eastAsia="en-US"/>
              </w:rPr>
            </w:pPr>
            <w:r>
              <w:rPr>
                <w:noProof/>
                <w:lang w:val="tt-RU"/>
              </w:rPr>
              <w:t>422490</w:t>
            </w:r>
          </w:p>
        </w:tc>
      </w:tr>
      <w:tr w:rsidR="00841683" w:rsidTr="00841683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841683" w:rsidRDefault="00121A39" w:rsidP="00841683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841683" w:rsidRPr="00D04238" w:rsidRDefault="00841683" w:rsidP="0084168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7"/>
          <w:szCs w:val="27"/>
          <w:lang w:val="tt-RU"/>
        </w:rPr>
      </w:pPr>
      <w:r w:rsidRPr="00D04238">
        <w:rPr>
          <w:sz w:val="27"/>
          <w:szCs w:val="27"/>
        </w:rPr>
        <w:t xml:space="preserve">РЕШЕНИЕ                                     </w:t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</w:r>
      <w:r w:rsidRPr="00D04238">
        <w:rPr>
          <w:sz w:val="27"/>
          <w:szCs w:val="27"/>
        </w:rPr>
        <w:tab/>
        <w:t xml:space="preserve">   КАРАР </w:t>
      </w:r>
    </w:p>
    <w:p w:rsidR="00841683" w:rsidRDefault="00841683" w:rsidP="0084168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  п.ж.-</w:t>
      </w:r>
      <w:proofErr w:type="spellStart"/>
      <w:r>
        <w:rPr>
          <w:sz w:val="27"/>
          <w:szCs w:val="27"/>
        </w:rPr>
        <w:t>д.ст</w:t>
      </w:r>
      <w:proofErr w:type="spellEnd"/>
      <w:r>
        <w:rPr>
          <w:sz w:val="27"/>
          <w:szCs w:val="27"/>
        </w:rPr>
        <w:t>. Бурундуки</w:t>
      </w:r>
    </w:p>
    <w:p w:rsidR="00841683" w:rsidRDefault="00841683" w:rsidP="0084168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both"/>
        <w:rPr>
          <w:sz w:val="27"/>
          <w:szCs w:val="27"/>
        </w:rPr>
      </w:pP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>
        <w:rPr>
          <w:sz w:val="27"/>
          <w:szCs w:val="27"/>
        </w:rPr>
        <w:softHyphen/>
      </w:r>
      <w:r w:rsidR="00D852C2">
        <w:rPr>
          <w:sz w:val="27"/>
          <w:szCs w:val="27"/>
        </w:rPr>
        <w:t>1</w:t>
      </w:r>
      <w:r w:rsidR="00094F09">
        <w:rPr>
          <w:sz w:val="27"/>
          <w:szCs w:val="27"/>
        </w:rPr>
        <w:t xml:space="preserve"> июня </w:t>
      </w:r>
      <w:r>
        <w:rPr>
          <w:sz w:val="27"/>
          <w:szCs w:val="27"/>
        </w:rPr>
        <w:t xml:space="preserve">2021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94F09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№ </w:t>
      </w:r>
      <w:r w:rsidR="00094F09">
        <w:rPr>
          <w:sz w:val="27"/>
          <w:szCs w:val="27"/>
        </w:rPr>
        <w:t>10/</w:t>
      </w:r>
      <w:r w:rsidR="00402281">
        <w:rPr>
          <w:sz w:val="27"/>
          <w:szCs w:val="27"/>
        </w:rPr>
        <w:t>2</w:t>
      </w:r>
    </w:p>
    <w:p w:rsidR="00841683" w:rsidRPr="00B86340" w:rsidRDefault="00841683" w:rsidP="00B86340">
      <w:pPr>
        <w:widowControl w:val="0"/>
        <w:autoSpaceDE w:val="0"/>
        <w:autoSpaceDN w:val="0"/>
        <w:adjustRightInd w:val="0"/>
        <w:ind w:firstLine="720"/>
        <w:jc w:val="center"/>
        <w:rPr>
          <w:bCs/>
          <w:kern w:val="28"/>
          <w:sz w:val="28"/>
          <w:szCs w:val="28"/>
        </w:rPr>
      </w:pPr>
    </w:p>
    <w:p w:rsidR="00A543AA" w:rsidRPr="00F00F57" w:rsidRDefault="00A543AA" w:rsidP="00A543AA">
      <w:pPr>
        <w:pStyle w:val="Bodytext40"/>
        <w:shd w:val="clear" w:color="auto" w:fill="auto"/>
        <w:spacing w:after="173" w:line="240" w:lineRule="auto"/>
        <w:ind w:right="360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00F5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Pr="00F00F57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Новобурундуковского </w:t>
      </w:r>
      <w:r w:rsidRPr="00F00F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00F57">
        <w:rPr>
          <w:rFonts w:ascii="Times New Roman" w:hAnsi="Times New Roman" w:cs="Times New Roman"/>
          <w:b w:val="0"/>
          <w:sz w:val="28"/>
          <w:szCs w:val="28"/>
        </w:rPr>
        <w:br/>
        <w:t>№ 4</w:t>
      </w:r>
      <w:r w:rsidRPr="00F00F57">
        <w:rPr>
          <w:rFonts w:ascii="Times New Roman" w:hAnsi="Times New Roman" w:cs="Times New Roman"/>
          <w:b w:val="0"/>
          <w:sz w:val="28"/>
          <w:szCs w:val="28"/>
          <w:lang w:val="tt-RU"/>
        </w:rPr>
        <w:t>/2</w:t>
      </w:r>
      <w:r w:rsidRPr="00F00F57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Pr="00F00F57">
        <w:rPr>
          <w:rFonts w:ascii="Times New Roman" w:hAnsi="Times New Roman" w:cs="Times New Roman"/>
          <w:b w:val="0"/>
          <w:sz w:val="28"/>
          <w:szCs w:val="28"/>
          <w:lang w:val="tt-RU"/>
        </w:rPr>
        <w:t>8</w:t>
      </w:r>
      <w:r w:rsidRPr="00F00F57">
        <w:rPr>
          <w:rFonts w:ascii="Times New Roman" w:hAnsi="Times New Roman" w:cs="Times New Roman"/>
          <w:b w:val="0"/>
          <w:sz w:val="28"/>
          <w:szCs w:val="28"/>
        </w:rPr>
        <w:t xml:space="preserve"> декабря 2020</w:t>
      </w:r>
      <w:r w:rsidRPr="00F00F57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 w:rsidRPr="00F00F57">
        <w:rPr>
          <w:rFonts w:ascii="Times New Roman" w:hAnsi="Times New Roman" w:cs="Times New Roman"/>
          <w:b w:val="0"/>
          <w:sz w:val="28"/>
          <w:szCs w:val="28"/>
        </w:rPr>
        <w:t>года “ О бюджете Новобурундуковского</w:t>
      </w:r>
      <w:r w:rsidRPr="00F00F57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 </w:t>
      </w:r>
      <w:r w:rsidRPr="00F00F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00F57">
        <w:rPr>
          <w:rFonts w:ascii="Times New Roman" w:hAnsi="Times New Roman" w:cs="Times New Roman"/>
          <w:b w:val="0"/>
          <w:sz w:val="28"/>
          <w:szCs w:val="28"/>
        </w:rPr>
        <w:br/>
      </w:r>
      <w:r w:rsidRPr="00F00F57">
        <w:rPr>
          <w:rFonts w:ascii="Times New Roman" w:hAnsi="Times New Roman" w:cs="Times New Roman"/>
          <w:b w:val="0"/>
          <w:sz w:val="28"/>
          <w:szCs w:val="28"/>
          <w:lang w:val="tt-RU"/>
        </w:rPr>
        <w:t>Дро</w:t>
      </w:r>
      <w:proofErr w:type="spellStart"/>
      <w:r w:rsidRPr="00F00F57">
        <w:rPr>
          <w:rFonts w:ascii="Times New Roman" w:hAnsi="Times New Roman" w:cs="Times New Roman"/>
          <w:b w:val="0"/>
          <w:sz w:val="28"/>
          <w:szCs w:val="28"/>
        </w:rPr>
        <w:t>жжановского</w:t>
      </w:r>
      <w:proofErr w:type="spellEnd"/>
      <w:r w:rsidRPr="00F00F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2021 год и на плановый период 2022 и 2023 годов ”.</w:t>
      </w:r>
    </w:p>
    <w:p w:rsidR="00A543AA" w:rsidRPr="00F00F57" w:rsidRDefault="00A543AA" w:rsidP="00A543AA">
      <w:pPr>
        <w:jc w:val="both"/>
        <w:rPr>
          <w:sz w:val="28"/>
          <w:szCs w:val="28"/>
        </w:rPr>
      </w:pPr>
      <w:r w:rsidRPr="00F00F57">
        <w:rPr>
          <w:sz w:val="28"/>
          <w:szCs w:val="28"/>
        </w:rPr>
        <w:t xml:space="preserve">          В   связи с изменением   дохода и в соответствии с бюджетным кодексом РФ Совет </w:t>
      </w:r>
      <w:r w:rsidR="00F00F57" w:rsidRPr="00F00F57">
        <w:rPr>
          <w:sz w:val="28"/>
          <w:szCs w:val="28"/>
        </w:rPr>
        <w:t>Новобурундуковского</w:t>
      </w:r>
      <w:r w:rsidRPr="00F00F57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A543AA" w:rsidRPr="00F00F57" w:rsidRDefault="00A543AA" w:rsidP="00A543AA">
      <w:pPr>
        <w:jc w:val="both"/>
      </w:pPr>
      <w:r w:rsidRPr="00F00F57">
        <w:t xml:space="preserve">         </w:t>
      </w:r>
      <w:r w:rsidRPr="00F00F57">
        <w:rPr>
          <w:sz w:val="28"/>
          <w:szCs w:val="28"/>
        </w:rPr>
        <w:t xml:space="preserve"> 1. Внести в решение Совета Новобурундуковского сельского поселения   №4/2 от 18 декабря 2020 года “ О бюджете Новобурундуковского сельского поселения Дрожжановского муниципального района на 2021 год и на плановый период 2022 и 2023 г</w:t>
      </w:r>
      <w:r w:rsidR="00F00F57">
        <w:rPr>
          <w:sz w:val="28"/>
          <w:szCs w:val="28"/>
        </w:rPr>
        <w:t>одов” следующие изменения:</w:t>
      </w:r>
    </w:p>
    <w:p w:rsidR="00A543AA" w:rsidRPr="00F00F57" w:rsidRDefault="00A543AA" w:rsidP="00F00F57">
      <w:pPr>
        <w:pStyle w:val="Bodytext20"/>
        <w:shd w:val="clear" w:color="auto" w:fill="auto"/>
        <w:spacing w:line="2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 xml:space="preserve">          1) в статье 1 пункт 1 подпункт 1 цифры «3207,8»</w:t>
      </w:r>
      <w:r w:rsidR="00F00F57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F00F57">
        <w:rPr>
          <w:rFonts w:ascii="Times New Roman" w:hAnsi="Times New Roman" w:cs="Times New Roman"/>
          <w:sz w:val="28"/>
          <w:szCs w:val="28"/>
        </w:rPr>
        <w:t>«3308,3»;</w:t>
      </w:r>
    </w:p>
    <w:p w:rsidR="00A543AA" w:rsidRPr="00F00F57" w:rsidRDefault="00A543AA" w:rsidP="00A543AA">
      <w:pPr>
        <w:pStyle w:val="Bodytext20"/>
        <w:shd w:val="clear" w:color="auto" w:fill="auto"/>
        <w:spacing w:line="284" w:lineRule="exact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 xml:space="preserve">          2)подпункт 2 цифры «3207,8» заменить цифрами «3308,3»;</w:t>
      </w:r>
    </w:p>
    <w:p w:rsidR="00A543AA" w:rsidRPr="00F00F57" w:rsidRDefault="00A543AA" w:rsidP="00A543AA">
      <w:pPr>
        <w:pStyle w:val="Bodytext20"/>
        <w:shd w:val="clear" w:color="auto" w:fill="auto"/>
        <w:spacing w:line="284" w:lineRule="exact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543AA" w:rsidRPr="00F00F57" w:rsidRDefault="00A543AA" w:rsidP="00A543AA">
      <w:pPr>
        <w:pStyle w:val="Bodytext20"/>
        <w:shd w:val="clear" w:color="auto" w:fill="auto"/>
        <w:spacing w:line="284" w:lineRule="exact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 xml:space="preserve">      2. Приложение 1 таблица 1 «Источники финансирования дефицита бюджета Новобурундуковского сельского поселения Дрожжановского муниципального района Республики Татарстан на 2021 год» изложить в следующей редакции:</w:t>
      </w:r>
    </w:p>
    <w:p w:rsidR="00A543AA" w:rsidRPr="00F00F57" w:rsidRDefault="00A543AA" w:rsidP="00A543AA">
      <w:pPr>
        <w:pStyle w:val="Bodytext20"/>
        <w:shd w:val="clear" w:color="auto" w:fill="auto"/>
        <w:spacing w:line="284" w:lineRule="exac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  <w:gridCol w:w="1559"/>
      </w:tblGrid>
      <w:tr w:rsidR="00A543AA" w:rsidRPr="00F00F57" w:rsidTr="007D2836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  <w:lang w:val="tt-RU"/>
              </w:rPr>
            </w:pPr>
            <w:r w:rsidRPr="00F00F57">
              <w:rPr>
                <w:sz w:val="28"/>
                <w:szCs w:val="28"/>
                <w:lang w:val="tt-RU"/>
              </w:rPr>
              <w:t xml:space="preserve">        Наименование показателя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  <w:lang w:val="tt-RU"/>
              </w:rPr>
            </w:pPr>
            <w:r w:rsidRPr="00F00F57">
              <w:rPr>
                <w:sz w:val="28"/>
                <w:szCs w:val="28"/>
                <w:lang w:val="tt-RU"/>
              </w:rPr>
              <w:t>Код показателя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  <w:lang w:val="tt-RU"/>
              </w:rPr>
            </w:pPr>
            <w:r w:rsidRPr="00F00F57">
              <w:rPr>
                <w:sz w:val="28"/>
                <w:szCs w:val="28"/>
                <w:lang w:val="tt-RU"/>
              </w:rPr>
              <w:t>Сумма в тыс.рублях</w:t>
            </w:r>
          </w:p>
        </w:tc>
      </w:tr>
      <w:tr w:rsidR="00A543AA" w:rsidRPr="00F00F57" w:rsidTr="007D283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01 00 00 00 00 0000 000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0,0</w:t>
            </w:r>
          </w:p>
        </w:tc>
      </w:tr>
      <w:tr w:rsidR="00A543AA" w:rsidRPr="00F00F57" w:rsidTr="007D283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Увеличение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01 05 00 00 00 0000 500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-3308,3</w:t>
            </w:r>
          </w:p>
        </w:tc>
      </w:tr>
      <w:tr w:rsidR="00A543AA" w:rsidRPr="00F00F57" w:rsidTr="007D283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01 05 02 01 05 0000 510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43AA" w:rsidRPr="00F00F57" w:rsidRDefault="00A543AA" w:rsidP="007D2836">
            <w:r w:rsidRPr="00F00F57">
              <w:rPr>
                <w:bCs/>
                <w:sz w:val="28"/>
                <w:szCs w:val="28"/>
              </w:rPr>
              <w:t>-3308,3</w:t>
            </w:r>
          </w:p>
        </w:tc>
      </w:tr>
      <w:tr w:rsidR="00A543AA" w:rsidRPr="00F00F57" w:rsidTr="007D283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Уменьшение  остатков средств бюджета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01 05 02 01 05 0000 600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43AA" w:rsidRPr="00F00F57" w:rsidRDefault="00A543AA" w:rsidP="007D2836">
            <w:r w:rsidRPr="00F00F57">
              <w:rPr>
                <w:bCs/>
                <w:sz w:val="28"/>
                <w:szCs w:val="28"/>
              </w:rPr>
              <w:t>3308,3</w:t>
            </w:r>
          </w:p>
        </w:tc>
      </w:tr>
      <w:tr w:rsidR="00A543AA" w:rsidRPr="00F00F57" w:rsidTr="007D2836">
        <w:tc>
          <w:tcPr>
            <w:tcW w:w="53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iCs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  <w:lang w:val="tt-RU"/>
              </w:rPr>
            </w:pPr>
            <w:r w:rsidRPr="00F00F57">
              <w:rPr>
                <w:bCs/>
                <w:sz w:val="28"/>
                <w:szCs w:val="28"/>
                <w:lang w:val="tt-RU"/>
              </w:rPr>
              <w:t>01 05 02 01 05 0000 600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543AA" w:rsidRPr="00F00F57" w:rsidRDefault="00A543AA" w:rsidP="007D2836">
            <w:r w:rsidRPr="00F00F57">
              <w:rPr>
                <w:bCs/>
                <w:sz w:val="28"/>
                <w:szCs w:val="28"/>
              </w:rPr>
              <w:t>3308,3</w:t>
            </w:r>
          </w:p>
        </w:tc>
      </w:tr>
    </w:tbl>
    <w:p w:rsidR="00A543AA" w:rsidRPr="00F00F57" w:rsidRDefault="00A543AA" w:rsidP="00A543AA">
      <w:pPr>
        <w:pStyle w:val="Bodytext20"/>
        <w:shd w:val="clear" w:color="auto" w:fill="auto"/>
        <w:spacing w:line="284" w:lineRule="exac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543AA" w:rsidRPr="00F00F57" w:rsidRDefault="00A543AA" w:rsidP="00A543AA">
      <w:pPr>
        <w:pStyle w:val="Bodytext20"/>
        <w:shd w:val="clear" w:color="auto" w:fill="auto"/>
        <w:spacing w:line="284" w:lineRule="exac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00F57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</w:p>
    <w:p w:rsidR="00A543AA" w:rsidRPr="00F00F57" w:rsidRDefault="00A543AA" w:rsidP="00A543AA">
      <w:pPr>
        <w:pStyle w:val="Bodytext20"/>
        <w:shd w:val="clear" w:color="auto" w:fill="auto"/>
        <w:spacing w:line="2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F00F57">
        <w:rPr>
          <w:rFonts w:ascii="Times New Roman" w:hAnsi="Times New Roman" w:cs="Times New Roman"/>
          <w:sz w:val="28"/>
          <w:szCs w:val="28"/>
        </w:rPr>
        <w:t xml:space="preserve">3) в приложении 3 таблица 1 «Объемы прогнозируемых доходов бюджета </w:t>
      </w:r>
      <w:proofErr w:type="spellStart"/>
      <w:r w:rsidRPr="00F00F57">
        <w:rPr>
          <w:rFonts w:ascii="Times New Roman" w:hAnsi="Times New Roman" w:cs="Times New Roman"/>
          <w:sz w:val="28"/>
          <w:szCs w:val="28"/>
        </w:rPr>
        <w:t>Новобурнудуковского</w:t>
      </w:r>
      <w:proofErr w:type="spellEnd"/>
      <w:r w:rsidRPr="00F00F5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на 2021 год» добавить строки: </w:t>
      </w:r>
    </w:p>
    <w:p w:rsidR="00A543AA" w:rsidRPr="00F00F57" w:rsidRDefault="00A543AA" w:rsidP="00A543AA">
      <w:pPr>
        <w:pStyle w:val="Bodytext20"/>
        <w:shd w:val="clear" w:color="auto" w:fill="auto"/>
        <w:spacing w:line="284" w:lineRule="exac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pPr w:leftFromText="180" w:rightFromText="180" w:vertAnchor="text" w:tblpY="1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103"/>
        <w:gridCol w:w="2268"/>
      </w:tblGrid>
      <w:tr w:rsidR="00A543AA" w:rsidRPr="00F00F57" w:rsidTr="007D28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AA" w:rsidRPr="00F00F57" w:rsidRDefault="00A543AA" w:rsidP="007D2836">
            <w:pPr>
              <w:spacing w:after="120"/>
              <w:jc w:val="center"/>
              <w:rPr>
                <w:b/>
                <w:sz w:val="28"/>
                <w:szCs w:val="28"/>
                <w:lang w:val="tt-RU"/>
              </w:rPr>
            </w:pPr>
            <w:r w:rsidRPr="00F00F57">
              <w:rPr>
                <w:b/>
                <w:sz w:val="28"/>
                <w:szCs w:val="28"/>
                <w:lang w:val="tt-RU"/>
              </w:rPr>
              <w:t>1 17 14000 00 0000 150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AA" w:rsidRPr="00F00F57" w:rsidRDefault="00A543AA" w:rsidP="007D283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  <w:lang w:val="tt-RU"/>
              </w:rPr>
              <w:t>Средства самообложения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A" w:rsidRPr="00F00F57" w:rsidRDefault="00A543AA" w:rsidP="007D28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100,5</w:t>
            </w:r>
          </w:p>
        </w:tc>
      </w:tr>
      <w:tr w:rsidR="00A543AA" w:rsidRPr="00F00F57" w:rsidTr="007D28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A" w:rsidRPr="00F00F57" w:rsidRDefault="00A543AA" w:rsidP="007D2836">
            <w:pPr>
              <w:spacing w:after="120"/>
              <w:jc w:val="center"/>
              <w:rPr>
                <w:sz w:val="28"/>
                <w:szCs w:val="28"/>
                <w:lang w:val="tt-RU"/>
              </w:rPr>
            </w:pPr>
            <w:r w:rsidRPr="00F00F57">
              <w:rPr>
                <w:sz w:val="28"/>
                <w:szCs w:val="28"/>
                <w:lang w:val="tt-RU"/>
              </w:rPr>
              <w:t>1 17 140</w:t>
            </w:r>
            <w:r w:rsidRPr="00F00F57">
              <w:rPr>
                <w:sz w:val="28"/>
                <w:szCs w:val="28"/>
              </w:rPr>
              <w:t>3</w:t>
            </w:r>
            <w:r w:rsidRPr="00F00F57">
              <w:rPr>
                <w:sz w:val="28"/>
                <w:szCs w:val="28"/>
                <w:lang w:val="tt-RU"/>
              </w:rPr>
              <w:t xml:space="preserve">0 </w:t>
            </w:r>
            <w:r w:rsidRPr="00F00F57">
              <w:rPr>
                <w:sz w:val="28"/>
                <w:szCs w:val="28"/>
              </w:rPr>
              <w:t>10</w:t>
            </w:r>
            <w:r w:rsidRPr="00F00F57">
              <w:rPr>
                <w:sz w:val="28"/>
                <w:szCs w:val="28"/>
                <w:lang w:val="tt-RU"/>
              </w:rPr>
              <w:t xml:space="preserve">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AA" w:rsidRPr="00F00F57" w:rsidRDefault="00A543AA" w:rsidP="007D2836">
            <w:pPr>
              <w:pStyle w:val="Bodytext20"/>
              <w:shd w:val="clear" w:color="auto" w:fill="auto"/>
              <w:spacing w:line="28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00F57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  <w:p w:rsidR="00A543AA" w:rsidRPr="00F00F57" w:rsidRDefault="00A543AA" w:rsidP="007D2836">
            <w:pPr>
              <w:spacing w:after="120"/>
              <w:jc w:val="both"/>
              <w:rPr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A" w:rsidRPr="00F00F57" w:rsidRDefault="00A543AA" w:rsidP="007D2836">
            <w:pPr>
              <w:autoSpaceDE w:val="0"/>
              <w:autoSpaceDN w:val="0"/>
              <w:adjustRightInd w:val="0"/>
              <w:jc w:val="center"/>
            </w:pPr>
            <w:r w:rsidRPr="00F00F57">
              <w:t>100,5</w:t>
            </w:r>
          </w:p>
        </w:tc>
      </w:tr>
      <w:tr w:rsidR="00A543AA" w:rsidRPr="00F00F57" w:rsidTr="007D2836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A" w:rsidRPr="00F00F57" w:rsidRDefault="00A543AA" w:rsidP="007D2836">
            <w:pPr>
              <w:pStyle w:val="Bodytext20"/>
              <w:shd w:val="clear" w:color="auto" w:fill="auto"/>
              <w:spacing w:line="284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3AA" w:rsidRPr="00F00F57" w:rsidRDefault="00A543AA" w:rsidP="007D2836">
            <w:pPr>
              <w:pStyle w:val="Bodytext20"/>
              <w:shd w:val="clear" w:color="auto" w:fill="auto"/>
              <w:spacing w:line="284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F57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A" w:rsidRPr="00F00F57" w:rsidRDefault="00A543AA" w:rsidP="007D283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A543AA" w:rsidRPr="00F00F57" w:rsidRDefault="00A543AA" w:rsidP="007D283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0F57">
              <w:rPr>
                <w:b/>
              </w:rPr>
              <w:t>3308,3</w:t>
            </w:r>
          </w:p>
        </w:tc>
      </w:tr>
    </w:tbl>
    <w:p w:rsidR="00A543AA" w:rsidRPr="00F00F57" w:rsidRDefault="00A543AA" w:rsidP="00A543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00F57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A543AA" w:rsidRPr="00F00F57" w:rsidRDefault="00A543AA" w:rsidP="00121A3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00F57">
        <w:rPr>
          <w:b/>
          <w:sz w:val="28"/>
          <w:szCs w:val="28"/>
        </w:rPr>
        <w:t xml:space="preserve">  </w:t>
      </w:r>
      <w:r w:rsidRPr="00F00F57">
        <w:rPr>
          <w:sz w:val="28"/>
          <w:szCs w:val="28"/>
        </w:rPr>
        <w:t>4) в приложении 5 таблица 1 «Распределение бюджетных ассигнований бюджета Новобурундуковского сельского поселения муниципального района Республики Татарстан по разделам и подразделам, целевым статьям и группам видов расходов классификации расходов бюджета на 2021 год» добавить строки:</w:t>
      </w:r>
    </w:p>
    <w:p w:rsidR="00A543AA" w:rsidRPr="00F00F57" w:rsidRDefault="00A543AA" w:rsidP="00A543AA">
      <w:pPr>
        <w:tabs>
          <w:tab w:val="left" w:pos="6440"/>
        </w:tabs>
        <w:jc w:val="both"/>
        <w:rPr>
          <w:sz w:val="28"/>
          <w:szCs w:val="20"/>
        </w:rPr>
      </w:pP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2"/>
        <w:gridCol w:w="3886"/>
        <w:gridCol w:w="496"/>
        <w:gridCol w:w="720"/>
        <w:gridCol w:w="1637"/>
        <w:gridCol w:w="1259"/>
        <w:gridCol w:w="2126"/>
      </w:tblGrid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center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center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Б100078020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 ,работ и услуг для обеспечения государственных и (муниципальных) нужд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Б100078020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center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A543AA" w:rsidRPr="00F00F57" w:rsidRDefault="00A543AA" w:rsidP="00A543AA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43AA" w:rsidRPr="00F00F57" w:rsidRDefault="00A543AA" w:rsidP="00A543AA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708"/>
        <w:gridCol w:w="567"/>
        <w:gridCol w:w="1843"/>
        <w:gridCol w:w="851"/>
        <w:gridCol w:w="1134"/>
      </w:tblGrid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b/>
                <w:iCs/>
                <w:sz w:val="28"/>
                <w:szCs w:val="28"/>
              </w:rPr>
            </w:pPr>
            <w:r w:rsidRPr="00F00F57">
              <w:rPr>
                <w:b/>
                <w:iCs/>
                <w:sz w:val="28"/>
                <w:szCs w:val="28"/>
              </w:rPr>
              <w:t>777,1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iCs/>
                <w:sz w:val="28"/>
                <w:szCs w:val="28"/>
              </w:rPr>
            </w:pPr>
            <w:r w:rsidRPr="00F00F57">
              <w:rPr>
                <w:iCs/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rStyle w:val="20"/>
              </w:rPr>
              <w:t xml:space="preserve">«Благоустройство территории  </w:t>
            </w:r>
            <w:r w:rsidRPr="00F00F57">
              <w:rPr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773,1</w:t>
            </w:r>
          </w:p>
        </w:tc>
      </w:tr>
      <w:tr w:rsidR="00A543AA" w:rsidRPr="00F00F57" w:rsidTr="007D2836">
        <w:trPr>
          <w:cantSplit/>
          <w:trHeight w:val="402"/>
        </w:trPr>
        <w:tc>
          <w:tcPr>
            <w:tcW w:w="5246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345,0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345,0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305,1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305,1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3207,8</w:t>
            </w:r>
          </w:p>
        </w:tc>
      </w:tr>
    </w:tbl>
    <w:p w:rsidR="00A543AA" w:rsidRPr="00F00F57" w:rsidRDefault="00A543AA" w:rsidP="00A543AA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3AA" w:rsidRPr="00F00F57" w:rsidRDefault="00A543AA" w:rsidP="00A543AA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A543AA" w:rsidRPr="00F00F57" w:rsidRDefault="00A543AA" w:rsidP="00A543AA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708"/>
        <w:gridCol w:w="567"/>
        <w:gridCol w:w="1843"/>
        <w:gridCol w:w="851"/>
        <w:gridCol w:w="1134"/>
      </w:tblGrid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b/>
                <w:iCs/>
                <w:sz w:val="28"/>
                <w:szCs w:val="28"/>
              </w:rPr>
            </w:pPr>
            <w:r w:rsidRPr="00F00F57">
              <w:rPr>
                <w:b/>
                <w:iCs/>
                <w:sz w:val="28"/>
                <w:szCs w:val="28"/>
              </w:rPr>
              <w:t>867,1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iCs/>
                <w:sz w:val="28"/>
                <w:szCs w:val="28"/>
              </w:rPr>
            </w:pPr>
            <w:r w:rsidRPr="00F00F57">
              <w:rPr>
                <w:iCs/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rStyle w:val="20"/>
              </w:rPr>
              <w:t xml:space="preserve">«Благоустройство территории  </w:t>
            </w:r>
            <w:r w:rsidRPr="00F00F57">
              <w:rPr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863,1</w:t>
            </w:r>
          </w:p>
        </w:tc>
      </w:tr>
      <w:tr w:rsidR="00A543AA" w:rsidRPr="00F00F57" w:rsidTr="007D2836">
        <w:trPr>
          <w:cantSplit/>
          <w:trHeight w:val="402"/>
        </w:trPr>
        <w:tc>
          <w:tcPr>
            <w:tcW w:w="5246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415,0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415,0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375,1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375,1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5246" w:type="dxa"/>
          </w:tcPr>
          <w:p w:rsidR="00A543AA" w:rsidRPr="00F00F57" w:rsidRDefault="00A543AA" w:rsidP="007D2836">
            <w:pPr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708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3308,3</w:t>
            </w:r>
          </w:p>
        </w:tc>
      </w:tr>
    </w:tbl>
    <w:p w:rsidR="00A543AA" w:rsidRPr="00F00F57" w:rsidRDefault="00A543AA" w:rsidP="00A543AA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43AA" w:rsidRPr="00F00F57" w:rsidRDefault="00A543AA" w:rsidP="00A543AA">
      <w:pPr>
        <w:pStyle w:val="Bodytext20"/>
        <w:shd w:val="clear" w:color="auto" w:fill="auto"/>
        <w:tabs>
          <w:tab w:val="left" w:pos="978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>5) в приложение 9 таблица 1 «Ведомственная структура расходов бюджета Новобурундуковского сельского поселения Дрожжановского муниципального района РТ на 2021 год» добавить строки:</w:t>
      </w:r>
    </w:p>
    <w:p w:rsidR="00A543AA" w:rsidRPr="00F00F57" w:rsidRDefault="00A543AA" w:rsidP="00A543AA">
      <w:pPr>
        <w:tabs>
          <w:tab w:val="left" w:pos="6440"/>
        </w:tabs>
        <w:jc w:val="both"/>
        <w:rPr>
          <w:sz w:val="28"/>
          <w:szCs w:val="20"/>
          <w:lang w:val="tt-RU"/>
        </w:rPr>
      </w:pP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2"/>
        <w:gridCol w:w="3886"/>
        <w:gridCol w:w="496"/>
        <w:gridCol w:w="720"/>
        <w:gridCol w:w="1637"/>
        <w:gridCol w:w="1259"/>
        <w:gridCol w:w="2126"/>
      </w:tblGrid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Cs/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 xml:space="preserve">Строительство, содержание и ремонт автомобильных дорог и инженерных сооружений на </w:t>
            </w:r>
            <w:r w:rsidRPr="00F00F57">
              <w:rPr>
                <w:sz w:val="28"/>
                <w:szCs w:val="28"/>
              </w:rPr>
              <w:lastRenderedPageBreak/>
              <w:t>них в границах поселений в рамках благоустройства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center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center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Б100078020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 ,работ и услуг для обеспечения государственных и (муниципальных) нужд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Б100078020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Cs/>
                <w:sz w:val="28"/>
                <w:szCs w:val="28"/>
              </w:rPr>
            </w:pPr>
            <w:r w:rsidRPr="00F00F57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10,5</w:t>
            </w:r>
          </w:p>
        </w:tc>
      </w:tr>
      <w:tr w:rsidR="00A543AA" w:rsidRPr="00F00F57" w:rsidTr="007D2836">
        <w:tc>
          <w:tcPr>
            <w:tcW w:w="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543AA" w:rsidRPr="00F00F57" w:rsidRDefault="00A543AA" w:rsidP="007D2836">
            <w:pPr>
              <w:jc w:val="right"/>
              <w:rPr>
                <w:b/>
                <w:bCs/>
                <w:sz w:val="28"/>
                <w:szCs w:val="28"/>
              </w:rPr>
            </w:pPr>
            <w:r w:rsidRPr="00F00F57">
              <w:rPr>
                <w:b/>
                <w:bCs/>
                <w:sz w:val="28"/>
                <w:szCs w:val="28"/>
              </w:rPr>
              <w:t>3308,3</w:t>
            </w:r>
          </w:p>
        </w:tc>
      </w:tr>
    </w:tbl>
    <w:p w:rsidR="00A543AA" w:rsidRPr="00F00F57" w:rsidRDefault="00A543AA" w:rsidP="00A543AA">
      <w:pPr>
        <w:pStyle w:val="Bodytext20"/>
        <w:tabs>
          <w:tab w:val="left" w:pos="716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3AA" w:rsidRPr="00F00F57" w:rsidRDefault="00A543AA" w:rsidP="00A543AA">
      <w:pPr>
        <w:pStyle w:val="Bodytext20"/>
        <w:tabs>
          <w:tab w:val="left" w:pos="716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567"/>
        <w:gridCol w:w="567"/>
        <w:gridCol w:w="1842"/>
        <w:gridCol w:w="709"/>
        <w:gridCol w:w="1134"/>
      </w:tblGrid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b/>
                <w:iCs/>
                <w:sz w:val="28"/>
                <w:szCs w:val="28"/>
              </w:rPr>
            </w:pPr>
            <w:r w:rsidRPr="00F00F57">
              <w:rPr>
                <w:b/>
                <w:iCs/>
                <w:sz w:val="28"/>
                <w:szCs w:val="28"/>
              </w:rPr>
              <w:t>777,1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iCs/>
                <w:sz w:val="28"/>
                <w:szCs w:val="28"/>
              </w:rPr>
            </w:pPr>
            <w:r w:rsidRPr="00F00F57">
              <w:rPr>
                <w:iCs/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rStyle w:val="20"/>
              </w:rPr>
              <w:t xml:space="preserve">«Благоустройство территории  </w:t>
            </w:r>
            <w:r w:rsidRPr="00F00F57">
              <w:rPr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774,1,0</w:t>
            </w:r>
          </w:p>
        </w:tc>
      </w:tr>
      <w:tr w:rsidR="00A543AA" w:rsidRPr="00F00F57" w:rsidTr="007D2836">
        <w:trPr>
          <w:cantSplit/>
          <w:trHeight w:val="402"/>
        </w:trPr>
        <w:tc>
          <w:tcPr>
            <w:tcW w:w="4820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345,0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345,0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305,1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305,1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rPr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3308,3</w:t>
            </w:r>
          </w:p>
        </w:tc>
      </w:tr>
    </w:tbl>
    <w:p w:rsidR="00A543AA" w:rsidRPr="00F00F57" w:rsidRDefault="00A543AA" w:rsidP="00A543AA">
      <w:pPr>
        <w:pStyle w:val="Bodytext20"/>
        <w:tabs>
          <w:tab w:val="left" w:pos="716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43AA" w:rsidRPr="00F00F57" w:rsidRDefault="00A543AA" w:rsidP="00A54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43AA" w:rsidRPr="00F00F57" w:rsidRDefault="00A543AA" w:rsidP="00A54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567"/>
        <w:gridCol w:w="567"/>
        <w:gridCol w:w="1842"/>
        <w:gridCol w:w="709"/>
        <w:gridCol w:w="1134"/>
      </w:tblGrid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  <w:r w:rsidRPr="00F00F5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b/>
                <w:iCs/>
                <w:sz w:val="28"/>
                <w:szCs w:val="28"/>
              </w:rPr>
            </w:pPr>
            <w:r w:rsidRPr="00F00F57">
              <w:rPr>
                <w:b/>
                <w:iCs/>
                <w:sz w:val="28"/>
                <w:szCs w:val="28"/>
              </w:rPr>
              <w:t>867,1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iCs/>
                <w:sz w:val="28"/>
                <w:szCs w:val="28"/>
              </w:rPr>
            </w:pPr>
            <w:r w:rsidRPr="00F00F57">
              <w:rPr>
                <w:iCs/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 xml:space="preserve">Мероприятия в области жилищного хозяйства» 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Ж100076040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4,0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rStyle w:val="20"/>
              </w:rPr>
              <w:lastRenderedPageBreak/>
              <w:t xml:space="preserve">«Благоустройство территории  </w:t>
            </w:r>
            <w:r w:rsidRPr="00F00F57">
              <w:rPr>
                <w:sz w:val="28"/>
                <w:szCs w:val="28"/>
              </w:rPr>
              <w:t>Новобурундуковского сельского поселения Дрожжановского муниципального района»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763,1</w:t>
            </w:r>
          </w:p>
        </w:tc>
      </w:tr>
      <w:tr w:rsidR="00A543AA" w:rsidRPr="00F00F57" w:rsidTr="007D2836">
        <w:trPr>
          <w:cantSplit/>
          <w:trHeight w:val="402"/>
        </w:trPr>
        <w:tc>
          <w:tcPr>
            <w:tcW w:w="4820" w:type="dxa"/>
          </w:tcPr>
          <w:p w:rsidR="00A543AA" w:rsidRPr="00F00F57" w:rsidRDefault="00A543AA" w:rsidP="007D2836">
            <w:pPr>
              <w:pStyle w:val="a8"/>
              <w:ind w:right="-82"/>
              <w:rPr>
                <w:szCs w:val="28"/>
              </w:rPr>
            </w:pPr>
            <w:r w:rsidRPr="00F00F57">
              <w:rPr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pStyle w:val="a8"/>
              <w:ind w:right="-82"/>
              <w:jc w:val="left"/>
              <w:rPr>
                <w:szCs w:val="28"/>
              </w:rPr>
            </w:pPr>
            <w:r w:rsidRPr="00F00F57">
              <w:rPr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365,0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365,0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375,1</w:t>
            </w:r>
          </w:p>
        </w:tc>
      </w:tr>
      <w:tr w:rsidR="00A543AA" w:rsidRPr="00F00F57" w:rsidTr="007D2836">
        <w:trPr>
          <w:cantSplit/>
          <w:trHeight w:val="90"/>
        </w:trPr>
        <w:tc>
          <w:tcPr>
            <w:tcW w:w="4820" w:type="dxa"/>
          </w:tcPr>
          <w:p w:rsidR="00A543AA" w:rsidRPr="00F00F57" w:rsidRDefault="00A543AA" w:rsidP="007D2836">
            <w:pPr>
              <w:jc w:val="both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543AA" w:rsidRPr="00F00F57" w:rsidRDefault="00A543AA" w:rsidP="007D2836">
            <w:r w:rsidRPr="00F00F57">
              <w:rPr>
                <w:iCs/>
                <w:sz w:val="28"/>
                <w:szCs w:val="28"/>
              </w:rPr>
              <w:t>912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543AA" w:rsidRPr="00F00F57" w:rsidRDefault="00A543AA" w:rsidP="007D2836">
            <w:pPr>
              <w:jc w:val="center"/>
              <w:rPr>
                <w:sz w:val="28"/>
                <w:szCs w:val="28"/>
              </w:rPr>
            </w:pPr>
            <w:r w:rsidRPr="00F00F57">
              <w:rPr>
                <w:sz w:val="28"/>
                <w:szCs w:val="28"/>
              </w:rPr>
              <w:t>375,1</w:t>
            </w:r>
          </w:p>
        </w:tc>
      </w:tr>
    </w:tbl>
    <w:p w:rsidR="00A543AA" w:rsidRPr="00F00F57" w:rsidRDefault="00A543AA" w:rsidP="00A54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3AA" w:rsidRPr="00F00F57" w:rsidRDefault="00A543AA" w:rsidP="00A54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0F57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портале правовой информации Республики Татарстан в информационно-телекоммуникационной сети Интернет, а также разместить на официальном сайте Новобурундуковского сельского поселения Дрожжановского муниципального района Республики Татарстан</w:t>
      </w:r>
      <w:r w:rsidRPr="00F00F57">
        <w:rPr>
          <w:rFonts w:ascii="Times New Roman" w:hAnsi="Times New Roman" w:cs="Times New Roman"/>
          <w:i/>
          <w:sz w:val="24"/>
          <w:szCs w:val="24"/>
        </w:rPr>
        <w:t>.</w:t>
      </w:r>
    </w:p>
    <w:p w:rsidR="00A543AA" w:rsidRPr="00F00F57" w:rsidRDefault="00A543AA" w:rsidP="00A543AA">
      <w:pPr>
        <w:pStyle w:val="Bodytext20"/>
        <w:shd w:val="clear" w:color="auto" w:fill="auto"/>
        <w:tabs>
          <w:tab w:val="left" w:pos="667"/>
        </w:tabs>
        <w:spacing w:after="544" w:line="2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0F57">
        <w:rPr>
          <w:rFonts w:ascii="Times New Roman" w:hAnsi="Times New Roman" w:cs="Times New Roman"/>
          <w:sz w:val="28"/>
          <w:szCs w:val="28"/>
        </w:rPr>
        <w:t xml:space="preserve">       3.Контроль за исполнением настоящего решения возложить на постоянную комиссию Совета Новобурундуковского сельского поселения Дрожжановского муниципального района по бюджетно-финансовым и экономическим вопросам.</w:t>
      </w:r>
    </w:p>
    <w:p w:rsidR="006E4B4A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:rsidR="006E4B4A" w:rsidRPr="00B73683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Дрожжановского муниципального </w:t>
      </w:r>
    </w:p>
    <w:p w:rsidR="006E4B4A" w:rsidRPr="00B73683" w:rsidRDefault="006E4B4A" w:rsidP="006E4B4A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B73683">
        <w:rPr>
          <w:sz w:val="28"/>
          <w:szCs w:val="28"/>
        </w:rPr>
        <w:t>района Республики Татарстан</w:t>
      </w:r>
      <w:r>
        <w:rPr>
          <w:sz w:val="28"/>
          <w:szCs w:val="28"/>
        </w:rPr>
        <w:t xml:space="preserve">, </w:t>
      </w:r>
      <w:r w:rsidRPr="00B73683">
        <w:rPr>
          <w:sz w:val="28"/>
          <w:szCs w:val="28"/>
        </w:rPr>
        <w:t>Председатель</w:t>
      </w:r>
    </w:p>
    <w:p w:rsidR="006E4B4A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73683">
        <w:rPr>
          <w:sz w:val="28"/>
          <w:szCs w:val="28"/>
        </w:rPr>
        <w:t>Совета</w:t>
      </w:r>
      <w:r w:rsidRPr="00B73683">
        <w:t xml:space="preserve">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</w:t>
      </w:r>
    </w:p>
    <w:p w:rsidR="006E4B4A" w:rsidRPr="00B73683" w:rsidRDefault="006E4B4A" w:rsidP="006E4B4A">
      <w:pPr>
        <w:tabs>
          <w:tab w:val="left" w:pos="142"/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поселения </w:t>
      </w:r>
      <w:r w:rsidRPr="00B73683">
        <w:rPr>
          <w:sz w:val="28"/>
          <w:szCs w:val="28"/>
        </w:rPr>
        <w:t xml:space="preserve">Дрожжановского муниципального </w:t>
      </w:r>
    </w:p>
    <w:p w:rsidR="006E4B4A" w:rsidRPr="00DE535D" w:rsidRDefault="006E4B4A" w:rsidP="00A543AA">
      <w:pPr>
        <w:tabs>
          <w:tab w:val="left" w:pos="142"/>
          <w:tab w:val="left" w:pos="9781"/>
        </w:tabs>
        <w:overflowPunct w:val="0"/>
        <w:autoSpaceDE w:val="0"/>
        <w:autoSpaceDN w:val="0"/>
        <w:adjustRightInd w:val="0"/>
        <w:textAlignment w:val="baseline"/>
      </w:pPr>
      <w:r w:rsidRPr="00B73683">
        <w:rPr>
          <w:sz w:val="28"/>
          <w:szCs w:val="28"/>
        </w:rPr>
        <w:t xml:space="preserve">района Республики </w:t>
      </w:r>
      <w:proofErr w:type="gramStart"/>
      <w:r w:rsidRPr="00B73683">
        <w:rPr>
          <w:sz w:val="28"/>
          <w:szCs w:val="28"/>
        </w:rPr>
        <w:t>Татарстан: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</w:t>
      </w:r>
      <w:r w:rsidR="00A543AA">
        <w:rPr>
          <w:sz w:val="28"/>
          <w:szCs w:val="28"/>
        </w:rPr>
        <w:t xml:space="preserve">     В</w:t>
      </w:r>
      <w:r>
        <w:rPr>
          <w:sz w:val="28"/>
          <w:szCs w:val="28"/>
        </w:rPr>
        <w:t>.Г. Ранцев</w:t>
      </w: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4D7F1E" w:rsidRDefault="004D7F1E"/>
    <w:sectPr w:rsidR="004D7F1E" w:rsidSect="006F06F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094F09"/>
    <w:rsid w:val="00121A39"/>
    <w:rsid w:val="0013357E"/>
    <w:rsid w:val="00343442"/>
    <w:rsid w:val="0038573D"/>
    <w:rsid w:val="00402281"/>
    <w:rsid w:val="00426D57"/>
    <w:rsid w:val="004723B5"/>
    <w:rsid w:val="004D7F1E"/>
    <w:rsid w:val="005A3154"/>
    <w:rsid w:val="006562EB"/>
    <w:rsid w:val="006E4B4A"/>
    <w:rsid w:val="006F06F0"/>
    <w:rsid w:val="00841683"/>
    <w:rsid w:val="008A42D8"/>
    <w:rsid w:val="008C4A68"/>
    <w:rsid w:val="0096503D"/>
    <w:rsid w:val="00A543AA"/>
    <w:rsid w:val="00A979DE"/>
    <w:rsid w:val="00B86340"/>
    <w:rsid w:val="00B9016B"/>
    <w:rsid w:val="00BE75B6"/>
    <w:rsid w:val="00C94A8D"/>
    <w:rsid w:val="00D04238"/>
    <w:rsid w:val="00D56620"/>
    <w:rsid w:val="00D852C2"/>
    <w:rsid w:val="00DA0540"/>
    <w:rsid w:val="00E34CBE"/>
    <w:rsid w:val="00E57D08"/>
    <w:rsid w:val="00F0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A90B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F06F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4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2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A543AA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A54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543AA"/>
    <w:pPr>
      <w:tabs>
        <w:tab w:val="left" w:pos="5760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A543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">
    <w:name w:val="Body text (2)_"/>
    <w:link w:val="Bodytext20"/>
    <w:rsid w:val="00A543AA"/>
    <w:rPr>
      <w:shd w:val="clear" w:color="auto" w:fill="FFFFFF"/>
    </w:rPr>
  </w:style>
  <w:style w:type="character" w:customStyle="1" w:styleId="Bodytext4">
    <w:name w:val="Body text (4)_"/>
    <w:link w:val="Bodytext40"/>
    <w:rsid w:val="00A543AA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543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rsid w:val="00A543AA"/>
    <w:pPr>
      <w:widowControl w:val="0"/>
      <w:shd w:val="clear" w:color="auto" w:fill="FFFFFF"/>
      <w:spacing w:after="180" w:line="27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7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13</cp:revision>
  <cp:lastPrinted>2021-05-31T11:24:00Z</cp:lastPrinted>
  <dcterms:created xsi:type="dcterms:W3CDTF">2021-04-20T06:16:00Z</dcterms:created>
  <dcterms:modified xsi:type="dcterms:W3CDTF">2021-06-17T11:40:00Z</dcterms:modified>
</cp:coreProperties>
</file>