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16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4536"/>
      </w:tblGrid>
      <w:tr w:rsidR="00C8746E" w:rsidRPr="00262956" w:rsidTr="00E00166">
        <w:trPr>
          <w:trHeight w:val="1936"/>
        </w:trPr>
        <w:tc>
          <w:tcPr>
            <w:tcW w:w="5245" w:type="dxa"/>
            <w:hideMark/>
          </w:tcPr>
          <w:p w:rsidR="00C8746E" w:rsidRPr="00C8746E" w:rsidRDefault="00C8746E" w:rsidP="00E00166">
            <w:pPr>
              <w:keepNext/>
              <w:ind w:lef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874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C8746E">
              <w:rPr>
                <w:rFonts w:ascii="Times New Roman" w:hAnsi="Times New Roman" w:cs="Times New Roman"/>
                <w:sz w:val="22"/>
                <w:szCs w:val="22"/>
              </w:rPr>
              <w:t>ОВЕТ</w:t>
            </w:r>
          </w:p>
          <w:p w:rsidR="00C8746E" w:rsidRPr="00C8746E" w:rsidRDefault="00C8746E" w:rsidP="00E00166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 w:rsidRPr="00C8746E">
              <w:rPr>
                <w:rFonts w:ascii="Times New Roman" w:hAnsi="Times New Roman" w:cs="Times New Roman"/>
                <w:sz w:val="22"/>
                <w:szCs w:val="22"/>
              </w:rPr>
              <w:t>НОВОБУРУНДУКОВСКОГО СЕЛЬСКОГО ПОСЕЛЕНИЯ ДРОЖЖАНОВСКОГО</w:t>
            </w:r>
          </w:p>
          <w:p w:rsidR="00C8746E" w:rsidRPr="00C8746E" w:rsidRDefault="00C8746E" w:rsidP="00E00166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8746E">
              <w:rPr>
                <w:rFonts w:ascii="Times New Roman" w:hAnsi="Times New Roman" w:cs="Times New Roman"/>
                <w:sz w:val="22"/>
                <w:szCs w:val="22"/>
              </w:rPr>
              <w:t>МУНИЦИПАЛЬНОГО РАЙОНА</w:t>
            </w:r>
          </w:p>
          <w:p w:rsidR="00C8746E" w:rsidRPr="00C8746E" w:rsidRDefault="00C8746E" w:rsidP="00E00166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8746E">
              <w:rPr>
                <w:rFonts w:ascii="Times New Roman" w:hAnsi="Times New Roman" w:cs="Times New Roman"/>
                <w:sz w:val="22"/>
                <w:szCs w:val="22"/>
              </w:rPr>
              <w:t>РЕСПУБЛИКИ ТАТАРСТАН</w:t>
            </w:r>
          </w:p>
          <w:p w:rsidR="00C8746E" w:rsidRPr="00C8746E" w:rsidRDefault="00C8746E" w:rsidP="00E00166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C8746E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Улица Вокзальная, дом 31, </w:t>
            </w:r>
          </w:p>
          <w:p w:rsidR="00C8746E" w:rsidRPr="00C8746E" w:rsidRDefault="00C8746E" w:rsidP="00E00166">
            <w:pPr>
              <w:keepNext/>
              <w:tabs>
                <w:tab w:val="left" w:pos="1884"/>
              </w:tabs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8746E">
              <w:rPr>
                <w:rFonts w:ascii="Times New Roman" w:hAnsi="Times New Roman" w:cs="Times New Roman"/>
                <w:noProof/>
                <w:sz w:val="22"/>
                <w:szCs w:val="22"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C8746E" w:rsidRPr="00C8746E" w:rsidRDefault="00C8746E" w:rsidP="00E00166">
            <w:pPr>
              <w:ind w:right="-10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:rsidR="00C8746E" w:rsidRPr="00C8746E" w:rsidRDefault="00C8746E" w:rsidP="00E00166">
            <w:pPr>
              <w:keepNext/>
              <w:ind w:righ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8746E">
              <w:rPr>
                <w:rFonts w:ascii="Times New Roman" w:hAnsi="Times New Roman" w:cs="Times New Roman"/>
                <w:sz w:val="22"/>
                <w:szCs w:val="22"/>
              </w:rPr>
              <w:t>ТАТАРСТАН           РЕСПУБЛИКАСЫ</w:t>
            </w:r>
          </w:p>
          <w:p w:rsidR="00C8746E" w:rsidRPr="00C8746E" w:rsidRDefault="00C8746E" w:rsidP="00E00166">
            <w:pPr>
              <w:keepNext/>
              <w:ind w:righ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8746E">
              <w:rPr>
                <w:rFonts w:ascii="Times New Roman" w:hAnsi="Times New Roman" w:cs="Times New Roman"/>
                <w:sz w:val="22"/>
                <w:szCs w:val="22"/>
              </w:rPr>
              <w:t>ЧҮПРӘЛЕ</w:t>
            </w:r>
          </w:p>
          <w:p w:rsidR="00C8746E" w:rsidRPr="00C8746E" w:rsidRDefault="00C8746E" w:rsidP="00E00166">
            <w:pPr>
              <w:keepNext/>
              <w:ind w:righ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8746E">
              <w:rPr>
                <w:rFonts w:ascii="Times New Roman" w:hAnsi="Times New Roman" w:cs="Times New Roman"/>
                <w:sz w:val="22"/>
                <w:szCs w:val="22"/>
              </w:rPr>
              <w:t>МУНИЦИПАЛЬ РАЙОНЫ</w:t>
            </w:r>
          </w:p>
          <w:p w:rsidR="00C8746E" w:rsidRPr="00C8746E" w:rsidRDefault="00C8746E" w:rsidP="00E00166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46E">
              <w:rPr>
                <w:rFonts w:ascii="Times New Roman" w:hAnsi="Times New Roman" w:cs="Times New Roman"/>
                <w:caps/>
                <w:noProof/>
                <w:sz w:val="22"/>
                <w:szCs w:val="22"/>
              </w:rPr>
              <w:t>Я</w:t>
            </w:r>
            <w:r w:rsidRPr="00C8746E">
              <w:rPr>
                <w:rFonts w:ascii="Times New Roman" w:hAnsi="Times New Roman" w:cs="Times New Roman"/>
                <w:sz w:val="22"/>
                <w:szCs w:val="22"/>
              </w:rPr>
              <w:t>ҢА БОРЫНДЫК</w:t>
            </w:r>
          </w:p>
          <w:p w:rsidR="00C8746E" w:rsidRPr="00C8746E" w:rsidRDefault="00C8746E" w:rsidP="00E00166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46E">
              <w:rPr>
                <w:rFonts w:ascii="Times New Roman" w:hAnsi="Times New Roman" w:cs="Times New Roman"/>
                <w:sz w:val="22"/>
                <w:szCs w:val="22"/>
              </w:rPr>
              <w:t>ҖИРЛЕГЕ СОВЕТЫ</w:t>
            </w:r>
          </w:p>
          <w:p w:rsidR="00C8746E" w:rsidRPr="00C8746E" w:rsidRDefault="00C8746E" w:rsidP="00E00166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val="tt-RU"/>
              </w:rPr>
            </w:pPr>
            <w:r w:rsidRPr="00C8746E">
              <w:rPr>
                <w:rFonts w:ascii="Times New Roman" w:hAnsi="Times New Roman" w:cs="Times New Roman"/>
                <w:noProof/>
                <w:sz w:val="22"/>
                <w:szCs w:val="22"/>
                <w:lang w:val="tt-RU"/>
              </w:rPr>
              <w:t xml:space="preserve">Вокзал урамы, 31 нче йорт, </w:t>
            </w:r>
          </w:p>
          <w:p w:rsidR="00C8746E" w:rsidRPr="00C8746E" w:rsidRDefault="00C8746E" w:rsidP="00E0016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C8746E">
              <w:rPr>
                <w:rFonts w:ascii="Times New Roman" w:hAnsi="Times New Roman"/>
              </w:rPr>
              <w:t>Борындык</w:t>
            </w:r>
            <w:proofErr w:type="spellEnd"/>
            <w:r w:rsidRPr="00C8746E">
              <w:rPr>
                <w:rFonts w:ascii="Times New Roman" w:hAnsi="Times New Roman"/>
              </w:rPr>
              <w:t xml:space="preserve"> </w:t>
            </w:r>
            <w:proofErr w:type="spellStart"/>
            <w:r w:rsidRPr="00C8746E">
              <w:rPr>
                <w:rFonts w:ascii="Times New Roman" w:hAnsi="Times New Roman"/>
              </w:rPr>
              <w:t>тимер</w:t>
            </w:r>
            <w:proofErr w:type="spellEnd"/>
            <w:r w:rsidRPr="00C8746E">
              <w:rPr>
                <w:rFonts w:ascii="Times New Roman" w:hAnsi="Times New Roman"/>
              </w:rPr>
              <w:t xml:space="preserve"> </w:t>
            </w:r>
            <w:proofErr w:type="spellStart"/>
            <w:r w:rsidRPr="00C8746E">
              <w:rPr>
                <w:rFonts w:ascii="Times New Roman" w:hAnsi="Times New Roman"/>
              </w:rPr>
              <w:t>юл</w:t>
            </w:r>
            <w:proofErr w:type="spellEnd"/>
            <w:r w:rsidRPr="00C8746E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C8746E">
              <w:rPr>
                <w:rFonts w:ascii="Times New Roman" w:hAnsi="Times New Roman"/>
              </w:rPr>
              <w:t>поселогы</w:t>
            </w:r>
            <w:proofErr w:type="spellEnd"/>
            <w:r w:rsidRPr="00C8746E">
              <w:rPr>
                <w:rFonts w:ascii="Times New Roman" w:hAnsi="Times New Roman"/>
              </w:rPr>
              <w:t xml:space="preserve"> </w:t>
            </w:r>
            <w:r w:rsidRPr="00C8746E">
              <w:rPr>
                <w:rFonts w:ascii="Times New Roman" w:hAnsi="Times New Roman"/>
                <w:noProof/>
                <w:color w:val="000000"/>
                <w:lang w:val="tt-RU"/>
              </w:rPr>
              <w:t>,</w:t>
            </w:r>
            <w:proofErr w:type="gramEnd"/>
            <w:r w:rsidRPr="00C8746E">
              <w:rPr>
                <w:rFonts w:ascii="Times New Roman" w:hAnsi="Times New Roman"/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C8746E">
              <w:rPr>
                <w:rFonts w:ascii="Times New Roman" w:hAnsi="Times New Roman"/>
              </w:rPr>
              <w:t>Чүпрәле</w:t>
            </w:r>
            <w:proofErr w:type="spellEnd"/>
            <w:r w:rsidRPr="00C8746E">
              <w:rPr>
                <w:rFonts w:ascii="Times New Roman" w:hAnsi="Times New Roman"/>
              </w:rPr>
              <w:t xml:space="preserve"> районы</w:t>
            </w:r>
          </w:p>
          <w:p w:rsidR="00C8746E" w:rsidRPr="00C8746E" w:rsidRDefault="00C8746E" w:rsidP="00E00166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val="tt-RU"/>
              </w:rPr>
            </w:pPr>
            <w:r w:rsidRPr="00C8746E">
              <w:rPr>
                <w:rFonts w:ascii="Times New Roman" w:hAnsi="Times New Roman" w:cs="Times New Roman"/>
                <w:noProof/>
                <w:sz w:val="22"/>
                <w:szCs w:val="22"/>
                <w:lang w:val="tt-RU"/>
              </w:rPr>
              <w:t>422490</w:t>
            </w:r>
          </w:p>
          <w:p w:rsidR="00C8746E" w:rsidRPr="00C8746E" w:rsidRDefault="00C8746E" w:rsidP="00E00166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val="tt-RU"/>
              </w:rPr>
            </w:pPr>
          </w:p>
        </w:tc>
      </w:tr>
      <w:tr w:rsidR="00C8746E" w:rsidRPr="00262956" w:rsidTr="00E00166">
        <w:trPr>
          <w:trHeight w:val="504"/>
        </w:trPr>
        <w:tc>
          <w:tcPr>
            <w:tcW w:w="10490" w:type="dxa"/>
            <w:gridSpan w:val="3"/>
            <w:hideMark/>
          </w:tcPr>
          <w:p w:rsidR="00C8746E" w:rsidRPr="00C8746E" w:rsidRDefault="00C8746E" w:rsidP="00E00166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 w:rsidRPr="00C8746E">
              <w:rPr>
                <w:rFonts w:ascii="Times New Roman" w:hAnsi="Times New Roman" w:cs="Times New Roman"/>
                <w:noProof/>
                <w:sz w:val="22"/>
                <w:szCs w:val="22"/>
                <w:lang w:val="tt-RU"/>
              </w:rPr>
              <w:t>Тел.: (84375) 3-17-45, 3-17-03, факс: (84375) 3-17-45,</w:t>
            </w:r>
            <w:r w:rsidRPr="00C8746E">
              <w:rPr>
                <w:rFonts w:ascii="Times New Roman" w:hAnsi="Times New Roman" w:cs="Times New Roman"/>
                <w:sz w:val="22"/>
                <w:szCs w:val="22"/>
                <w:lang w:val="tt-RU"/>
              </w:rPr>
              <w:t xml:space="preserve"> </w:t>
            </w:r>
            <w:r w:rsidRPr="00C874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C8746E">
              <w:rPr>
                <w:rFonts w:ascii="Times New Roman" w:hAnsi="Times New Roman" w:cs="Times New Roman"/>
                <w:sz w:val="22"/>
                <w:szCs w:val="22"/>
                <w:lang w:val="tt-RU"/>
              </w:rPr>
              <w:t>-mail:</w:t>
            </w:r>
            <w:r w:rsidRPr="00C874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746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Nbur</w:t>
            </w:r>
            <w:proofErr w:type="spellEnd"/>
            <w:r w:rsidRPr="00C8746E">
              <w:rPr>
                <w:rFonts w:ascii="Times New Roman" w:hAnsi="Times New Roman" w:cs="Times New Roman"/>
                <w:sz w:val="22"/>
                <w:szCs w:val="22"/>
                <w:lang w:val="tt-RU"/>
              </w:rPr>
              <w:t xml:space="preserve">.Drz@tatar.ru, </w:t>
            </w:r>
          </w:p>
          <w:p w:rsidR="00C8746E" w:rsidRPr="00C8746E" w:rsidRDefault="00C8746E" w:rsidP="00E00166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 w:rsidRPr="00C8746E">
              <w:rPr>
                <w:rFonts w:ascii="Times New Roman" w:hAnsi="Times New Roman" w:cs="Times New Roman"/>
                <w:sz w:val="22"/>
                <w:szCs w:val="22"/>
                <w:lang w:val="tt-RU"/>
              </w:rPr>
              <w:t xml:space="preserve">www. </w:t>
            </w:r>
            <w:proofErr w:type="spellStart"/>
            <w:r w:rsidRPr="00C8746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Nbur</w:t>
            </w:r>
            <w:proofErr w:type="spellEnd"/>
            <w:r w:rsidRPr="00C8746E">
              <w:rPr>
                <w:rFonts w:ascii="Times New Roman" w:hAnsi="Times New Roman" w:cs="Times New Roman"/>
                <w:sz w:val="22"/>
                <w:szCs w:val="22"/>
                <w:lang w:val="tt-RU"/>
              </w:rPr>
              <w:t xml:space="preserve"> -drogganoe.tatarstan.ru</w:t>
            </w:r>
          </w:p>
          <w:p w:rsidR="00C8746E" w:rsidRPr="00C8746E" w:rsidRDefault="00C8746E" w:rsidP="00E00166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 w:rsidRPr="00C8746E">
              <w:rPr>
                <w:rFonts w:ascii="Times New Roman" w:hAnsi="Times New Roman" w:cs="Times New Roman"/>
                <w:sz w:val="22"/>
                <w:szCs w:val="22"/>
              </w:rPr>
              <w:pict>
                <v:rect id="_x0000_i1031" style="width:496.1pt;height:1.5pt" o:hralign="center" o:hrstd="t" o:hrnoshade="t" o:hr="t" fillcolor="black" stroked="f"/>
              </w:pict>
            </w:r>
          </w:p>
        </w:tc>
      </w:tr>
    </w:tbl>
    <w:p w:rsidR="00C8746E" w:rsidRPr="00C8746E" w:rsidRDefault="00C8746E" w:rsidP="00C8746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8746E"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</w:t>
      </w:r>
      <w:r w:rsidRPr="00C8746E">
        <w:rPr>
          <w:rFonts w:ascii="Times New Roman" w:hAnsi="Times New Roman" w:cs="Times New Roman"/>
          <w:b/>
          <w:sz w:val="28"/>
          <w:szCs w:val="28"/>
        </w:rPr>
        <w:tab/>
      </w:r>
      <w:r w:rsidRPr="00C8746E">
        <w:rPr>
          <w:rFonts w:ascii="Times New Roman" w:hAnsi="Times New Roman" w:cs="Times New Roman"/>
          <w:b/>
          <w:sz w:val="28"/>
          <w:szCs w:val="28"/>
        </w:rPr>
        <w:tab/>
      </w:r>
      <w:r w:rsidRPr="00C8746E">
        <w:rPr>
          <w:rFonts w:ascii="Times New Roman" w:hAnsi="Times New Roman" w:cs="Times New Roman"/>
          <w:b/>
          <w:sz w:val="28"/>
          <w:szCs w:val="28"/>
        </w:rPr>
        <w:tab/>
      </w:r>
      <w:r w:rsidRPr="00C8746E">
        <w:rPr>
          <w:rFonts w:ascii="Times New Roman" w:hAnsi="Times New Roman" w:cs="Times New Roman"/>
          <w:b/>
          <w:sz w:val="28"/>
          <w:szCs w:val="28"/>
        </w:rPr>
        <w:tab/>
        <w:t xml:space="preserve">   КАРАР </w:t>
      </w:r>
    </w:p>
    <w:p w:rsidR="00C8746E" w:rsidRPr="00C8746E" w:rsidRDefault="00C8746E" w:rsidP="00C8746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C8746E">
        <w:rPr>
          <w:rFonts w:ascii="Times New Roman" w:hAnsi="Times New Roman" w:cs="Times New Roman"/>
          <w:sz w:val="28"/>
          <w:szCs w:val="28"/>
        </w:rPr>
        <w:t xml:space="preserve">  п.ж.-</w:t>
      </w:r>
      <w:proofErr w:type="spellStart"/>
      <w:r w:rsidRPr="00C8746E"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 w:rsidRPr="00C8746E">
        <w:rPr>
          <w:rFonts w:ascii="Times New Roman" w:hAnsi="Times New Roman" w:cs="Times New Roman"/>
          <w:sz w:val="28"/>
          <w:szCs w:val="28"/>
        </w:rPr>
        <w:t>. Бурундуки</w:t>
      </w:r>
    </w:p>
    <w:p w:rsidR="00D07BB9" w:rsidRPr="00C8746E" w:rsidRDefault="00C8746E" w:rsidP="00C8746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sz w:val="28"/>
          <w:szCs w:val="28"/>
        </w:rPr>
      </w:pPr>
      <w:r w:rsidRPr="00C8746E">
        <w:rPr>
          <w:rFonts w:ascii="Times New Roman" w:hAnsi="Times New Roman" w:cs="Times New Roman"/>
          <w:sz w:val="28"/>
          <w:szCs w:val="28"/>
        </w:rPr>
        <w:t xml:space="preserve">от 08.06.2020 </w:t>
      </w:r>
      <w:r w:rsidRPr="00C8746E">
        <w:rPr>
          <w:rFonts w:ascii="Times New Roman" w:hAnsi="Times New Roman" w:cs="Times New Roman"/>
          <w:sz w:val="28"/>
          <w:szCs w:val="28"/>
        </w:rPr>
        <w:tab/>
      </w:r>
      <w:r w:rsidRPr="00C8746E">
        <w:rPr>
          <w:rFonts w:ascii="Times New Roman" w:hAnsi="Times New Roman" w:cs="Times New Roman"/>
          <w:sz w:val="28"/>
          <w:szCs w:val="28"/>
        </w:rPr>
        <w:tab/>
      </w:r>
      <w:r w:rsidRPr="00C8746E">
        <w:rPr>
          <w:rFonts w:ascii="Times New Roman" w:hAnsi="Times New Roman" w:cs="Times New Roman"/>
          <w:sz w:val="28"/>
          <w:szCs w:val="28"/>
        </w:rPr>
        <w:tab/>
      </w:r>
      <w:r w:rsidRPr="00C8746E">
        <w:rPr>
          <w:rFonts w:ascii="Times New Roman" w:hAnsi="Times New Roman" w:cs="Times New Roman"/>
          <w:sz w:val="28"/>
          <w:szCs w:val="28"/>
        </w:rPr>
        <w:tab/>
      </w:r>
      <w:r w:rsidRPr="00C8746E">
        <w:rPr>
          <w:rFonts w:ascii="Times New Roman" w:hAnsi="Times New Roman" w:cs="Times New Roman"/>
          <w:sz w:val="28"/>
          <w:szCs w:val="28"/>
        </w:rPr>
        <w:tab/>
      </w:r>
      <w:r w:rsidRPr="00C8746E">
        <w:rPr>
          <w:rFonts w:ascii="Times New Roman" w:hAnsi="Times New Roman" w:cs="Times New Roman"/>
          <w:sz w:val="28"/>
          <w:szCs w:val="28"/>
        </w:rPr>
        <w:tab/>
      </w:r>
      <w:r w:rsidRPr="00C8746E">
        <w:rPr>
          <w:rFonts w:ascii="Times New Roman" w:hAnsi="Times New Roman" w:cs="Times New Roman"/>
          <w:sz w:val="28"/>
          <w:szCs w:val="28"/>
        </w:rPr>
        <w:tab/>
      </w:r>
      <w:r w:rsidRPr="00C8746E">
        <w:rPr>
          <w:rFonts w:ascii="Times New Roman" w:hAnsi="Times New Roman" w:cs="Times New Roman"/>
          <w:sz w:val="28"/>
          <w:szCs w:val="28"/>
        </w:rPr>
        <w:t xml:space="preserve">    </w:t>
      </w:r>
      <w:r w:rsidRPr="00C8746E">
        <w:rPr>
          <w:rFonts w:ascii="Times New Roman" w:hAnsi="Times New Roman" w:cs="Times New Roman"/>
          <w:sz w:val="28"/>
          <w:szCs w:val="28"/>
        </w:rPr>
        <w:t>84/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07BB9" w:rsidRPr="00C8746E" w:rsidRDefault="00D07BB9" w:rsidP="00791D41">
      <w:pPr>
        <w:rPr>
          <w:rFonts w:ascii="Times New Roman" w:hAnsi="Times New Roman" w:cs="Times New Roman"/>
          <w:sz w:val="28"/>
          <w:szCs w:val="28"/>
        </w:rPr>
      </w:pPr>
      <w:r w:rsidRPr="00C8746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7BB9" w:rsidRPr="00C8746E" w:rsidRDefault="00D07BB9" w:rsidP="00557DCF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C8746E">
        <w:rPr>
          <w:rFonts w:ascii="Times New Roman" w:hAnsi="Times New Roman" w:cs="Times New Roman"/>
          <w:sz w:val="28"/>
          <w:szCs w:val="28"/>
        </w:rPr>
        <w:t xml:space="preserve">Об утверждении Кодекса этики и служебного поведения муниципальных служащих </w:t>
      </w:r>
      <w:r w:rsidR="00C8746E" w:rsidRPr="00C8746E">
        <w:rPr>
          <w:rFonts w:ascii="Times New Roman" w:hAnsi="Times New Roman" w:cs="Times New Roman"/>
          <w:noProof/>
          <w:sz w:val="28"/>
          <w:szCs w:val="28"/>
        </w:rPr>
        <w:t>Новобурундуковского</w:t>
      </w:r>
      <w:r w:rsidRPr="00C8746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8746E" w:rsidRPr="00C8746E">
        <w:rPr>
          <w:rFonts w:ascii="Times New Roman" w:hAnsi="Times New Roman" w:cs="Times New Roman"/>
          <w:sz w:val="28"/>
          <w:szCs w:val="28"/>
        </w:rPr>
        <w:t>поселения Дрожжановского</w:t>
      </w:r>
      <w:r w:rsidRPr="00C8746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в новой редакции</w:t>
      </w:r>
    </w:p>
    <w:p w:rsidR="00D07BB9" w:rsidRPr="00C8746E" w:rsidRDefault="00D07BB9" w:rsidP="0090738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9073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46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 марта 2007 года № 25-ФЗ                           «О муниципальной службе в Российской Федерации», Указом Президента Российской Федерации от 12 августа 2002 года № 885 «Об утверждении общих принципов служебного поведения государственных служащих», Кодексом Республики Татарстан о муниципальной службе от 25.06.2013 № 50-ЗРТ, с целью повышения эффективности исполнения муниципальными служащими своих должностных обязанностей Совет </w:t>
      </w:r>
      <w:r w:rsidR="00C8746E" w:rsidRPr="00C8746E">
        <w:rPr>
          <w:rFonts w:ascii="Times New Roman" w:hAnsi="Times New Roman" w:cs="Times New Roman"/>
          <w:noProof/>
          <w:sz w:val="28"/>
          <w:szCs w:val="28"/>
        </w:rPr>
        <w:t>Новобурундуковского</w:t>
      </w:r>
      <w:r w:rsidRPr="00C8746E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РЕШИЛ:</w:t>
      </w:r>
    </w:p>
    <w:p w:rsidR="00D07BB9" w:rsidRPr="00C8746E" w:rsidRDefault="00D07BB9" w:rsidP="009073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46E">
        <w:rPr>
          <w:rFonts w:ascii="Times New Roman" w:hAnsi="Times New Roman" w:cs="Times New Roman"/>
          <w:b/>
          <w:sz w:val="28"/>
          <w:szCs w:val="28"/>
        </w:rPr>
        <w:t>1</w:t>
      </w:r>
      <w:r w:rsidRPr="00C8746E">
        <w:rPr>
          <w:rFonts w:ascii="Times New Roman" w:hAnsi="Times New Roman" w:cs="Times New Roman"/>
          <w:sz w:val="28"/>
          <w:szCs w:val="28"/>
        </w:rPr>
        <w:t xml:space="preserve">. Утвердить Кодекс этики и служебного поведения муниципальных служащих </w:t>
      </w:r>
      <w:r w:rsidR="00C8746E" w:rsidRPr="00C8746E">
        <w:rPr>
          <w:rFonts w:ascii="Times New Roman" w:hAnsi="Times New Roman" w:cs="Times New Roman"/>
          <w:noProof/>
          <w:sz w:val="28"/>
          <w:szCs w:val="28"/>
        </w:rPr>
        <w:t>Новобурундуковского</w:t>
      </w:r>
      <w:r w:rsidRPr="00C8746E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в новой прилагаемой редакции.</w:t>
      </w:r>
    </w:p>
    <w:p w:rsidR="00D07BB9" w:rsidRPr="00C8746E" w:rsidRDefault="00D07BB9" w:rsidP="00227E12">
      <w:pPr>
        <w:rPr>
          <w:rFonts w:ascii="Times New Roman" w:hAnsi="Times New Roman" w:cs="Times New Roman"/>
          <w:sz w:val="28"/>
          <w:szCs w:val="28"/>
        </w:rPr>
      </w:pPr>
      <w:r w:rsidRPr="00C8746E">
        <w:rPr>
          <w:rFonts w:ascii="Times New Roman" w:hAnsi="Times New Roman" w:cs="Times New Roman"/>
          <w:sz w:val="28"/>
          <w:szCs w:val="28"/>
        </w:rPr>
        <w:t xml:space="preserve">       </w:t>
      </w:r>
      <w:r w:rsidRPr="00C8746E">
        <w:rPr>
          <w:rFonts w:ascii="Times New Roman" w:hAnsi="Times New Roman" w:cs="Times New Roman"/>
          <w:b/>
          <w:sz w:val="28"/>
          <w:szCs w:val="28"/>
        </w:rPr>
        <w:t>2</w:t>
      </w:r>
      <w:r w:rsidRPr="00C8746E">
        <w:rPr>
          <w:rFonts w:ascii="Times New Roman" w:hAnsi="Times New Roman" w:cs="Times New Roman"/>
          <w:sz w:val="28"/>
          <w:szCs w:val="28"/>
        </w:rPr>
        <w:t xml:space="preserve">. Главе </w:t>
      </w:r>
      <w:r w:rsidR="00C8746E" w:rsidRPr="00C8746E">
        <w:rPr>
          <w:rFonts w:ascii="Times New Roman" w:hAnsi="Times New Roman" w:cs="Times New Roman"/>
          <w:noProof/>
          <w:sz w:val="28"/>
          <w:szCs w:val="28"/>
        </w:rPr>
        <w:t>Новобурундуковского</w:t>
      </w:r>
      <w:r w:rsidRPr="00C8746E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обеспечить персональное ознакомление муниципальных   служащих   с настоящим Решением.</w:t>
      </w:r>
    </w:p>
    <w:p w:rsidR="00D07BB9" w:rsidRPr="00C8746E" w:rsidRDefault="00D07BB9" w:rsidP="009073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46E">
        <w:rPr>
          <w:rFonts w:ascii="Times New Roman" w:hAnsi="Times New Roman" w:cs="Times New Roman"/>
          <w:b/>
          <w:sz w:val="28"/>
          <w:szCs w:val="28"/>
        </w:rPr>
        <w:t>3</w:t>
      </w:r>
      <w:r w:rsidRPr="00C8746E"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решения Совета </w:t>
      </w:r>
      <w:r w:rsidR="00C8746E" w:rsidRPr="00C8746E">
        <w:rPr>
          <w:rFonts w:ascii="Times New Roman" w:hAnsi="Times New Roman" w:cs="Times New Roman"/>
          <w:noProof/>
          <w:sz w:val="28"/>
          <w:szCs w:val="28"/>
        </w:rPr>
        <w:t>Новобурундуковского</w:t>
      </w:r>
      <w:r w:rsidRPr="00C8746E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</w:t>
      </w:r>
      <w:r w:rsidR="001A00A8">
        <w:rPr>
          <w:rFonts w:ascii="Times New Roman" w:hAnsi="Times New Roman" w:cs="Times New Roman"/>
          <w:sz w:val="28"/>
          <w:szCs w:val="28"/>
        </w:rPr>
        <w:t>0</w:t>
      </w:r>
      <w:r w:rsidRPr="00C8746E">
        <w:rPr>
          <w:rFonts w:ascii="Times New Roman" w:hAnsi="Times New Roman" w:cs="Times New Roman"/>
          <w:sz w:val="28"/>
          <w:szCs w:val="28"/>
        </w:rPr>
        <w:t>5.0</w:t>
      </w:r>
      <w:r w:rsidR="001A00A8">
        <w:rPr>
          <w:rFonts w:ascii="Times New Roman" w:hAnsi="Times New Roman" w:cs="Times New Roman"/>
          <w:sz w:val="28"/>
          <w:szCs w:val="28"/>
        </w:rPr>
        <w:t>3</w:t>
      </w:r>
      <w:r w:rsidRPr="00C8746E">
        <w:rPr>
          <w:rFonts w:ascii="Times New Roman" w:hAnsi="Times New Roman" w:cs="Times New Roman"/>
          <w:sz w:val="28"/>
          <w:szCs w:val="28"/>
        </w:rPr>
        <w:t>.2011 № 5/</w:t>
      </w:r>
      <w:r w:rsidR="001A00A8">
        <w:rPr>
          <w:rFonts w:ascii="Times New Roman" w:hAnsi="Times New Roman" w:cs="Times New Roman"/>
          <w:sz w:val="28"/>
          <w:szCs w:val="28"/>
        </w:rPr>
        <w:t>3</w:t>
      </w:r>
      <w:r w:rsidRPr="00C87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BB9" w:rsidRPr="00C8746E" w:rsidRDefault="00D07BB9" w:rsidP="004A47CB">
      <w:pPr>
        <w:ind w:right="-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BB9" w:rsidRPr="00C8746E" w:rsidRDefault="00D07BB9" w:rsidP="004A47CB">
      <w:pPr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46E">
        <w:rPr>
          <w:rFonts w:ascii="Times New Roman" w:hAnsi="Times New Roman" w:cs="Times New Roman"/>
          <w:b/>
          <w:sz w:val="28"/>
          <w:szCs w:val="28"/>
        </w:rPr>
        <w:t>4</w:t>
      </w:r>
      <w:r w:rsidRPr="00C8746E">
        <w:rPr>
          <w:rFonts w:ascii="Times New Roman" w:hAnsi="Times New Roman" w:cs="Times New Roman"/>
          <w:sz w:val="28"/>
          <w:szCs w:val="28"/>
        </w:rPr>
        <w:t>.</w:t>
      </w:r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746E">
        <w:rPr>
          <w:rFonts w:ascii="Times New Roman" w:hAnsi="Times New Roman" w:cs="Times New Roman"/>
          <w:sz w:val="28"/>
          <w:szCs w:val="28"/>
        </w:rPr>
        <w:t>Опубликовать</w:t>
      </w:r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Решение на Официальном портале правовой информации Республики Татарстан</w:t>
      </w:r>
      <w:r w:rsidRPr="00C8746E">
        <w:rPr>
          <w:rFonts w:ascii="Times New Roman" w:hAnsi="Times New Roman" w:cs="Times New Roman"/>
          <w:sz w:val="28"/>
          <w:szCs w:val="28"/>
        </w:rPr>
        <w:t>, разместить на информационных стендах сельского поселения</w:t>
      </w:r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 и на сайте Дрожжановского муниципального района Республики Татарстан</w:t>
      </w:r>
      <w:r w:rsidRPr="00C8746E">
        <w:rPr>
          <w:rFonts w:ascii="Times New Roman" w:hAnsi="Times New Roman" w:cs="Times New Roman"/>
          <w:color w:val="auto"/>
          <w:sz w:val="28"/>
          <w:szCs w:val="28"/>
          <w:lang w:val="tt-RU"/>
        </w:rPr>
        <w:t xml:space="preserve"> в разделе сельского поселения</w:t>
      </w:r>
      <w:r w:rsidRPr="00C8746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7BB9" w:rsidRPr="00C8746E" w:rsidRDefault="00D07BB9" w:rsidP="004E4CD7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07BB9" w:rsidRPr="00C8746E" w:rsidRDefault="00D07BB9" w:rsidP="004E4CD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8746E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C8746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07BB9" w:rsidRPr="00C8746E" w:rsidRDefault="00D07BB9" w:rsidP="00FB2889">
      <w:pPr>
        <w:ind w:right="-8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BB9" w:rsidRPr="00C8746E" w:rsidRDefault="00D07BB9" w:rsidP="00FB2889">
      <w:pPr>
        <w:ind w:right="-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46E">
        <w:rPr>
          <w:rFonts w:ascii="Times New Roman" w:hAnsi="Times New Roman" w:cs="Times New Roman"/>
          <w:b/>
          <w:sz w:val="28"/>
          <w:szCs w:val="28"/>
        </w:rPr>
        <w:t>6</w:t>
      </w:r>
      <w:r w:rsidRPr="00C8746E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постоянную комиссию Совета </w:t>
      </w:r>
      <w:r w:rsidR="00C8746E" w:rsidRPr="00C8746E">
        <w:rPr>
          <w:rFonts w:ascii="Times New Roman" w:hAnsi="Times New Roman" w:cs="Times New Roman"/>
          <w:noProof/>
          <w:sz w:val="28"/>
          <w:szCs w:val="28"/>
        </w:rPr>
        <w:t>Новобурундуковского</w:t>
      </w:r>
      <w:r w:rsidRPr="00C8746E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по строительству, связи, благоустройству, охране окружающей среды и соблюдению законности.</w:t>
      </w:r>
    </w:p>
    <w:p w:rsidR="00D07BB9" w:rsidRPr="00C8746E" w:rsidRDefault="00D07BB9" w:rsidP="004E4CD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8746E" w:rsidRPr="00C8746E" w:rsidRDefault="00C8746E" w:rsidP="00C8746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C8746E">
        <w:rPr>
          <w:rFonts w:ascii="Times New Roman" w:hAnsi="Times New Roman" w:cs="Times New Roman"/>
          <w:noProof/>
          <w:sz w:val="28"/>
          <w:szCs w:val="28"/>
        </w:rPr>
        <w:t xml:space="preserve">Глава Новобурундуковского сельского поселения </w:t>
      </w:r>
    </w:p>
    <w:p w:rsidR="00C8746E" w:rsidRPr="00C8746E" w:rsidRDefault="00C8746E" w:rsidP="00C8746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C8746E">
        <w:rPr>
          <w:rFonts w:ascii="Times New Roman" w:hAnsi="Times New Roman" w:cs="Times New Roman"/>
          <w:noProof/>
          <w:sz w:val="28"/>
          <w:szCs w:val="28"/>
        </w:rPr>
        <w:t>Дрожжановского муниципального района</w:t>
      </w:r>
    </w:p>
    <w:p w:rsidR="00C8746E" w:rsidRPr="00C8746E" w:rsidRDefault="00C8746E" w:rsidP="00C8746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8746E">
        <w:rPr>
          <w:rFonts w:ascii="Times New Roman" w:hAnsi="Times New Roman" w:cs="Times New Roman"/>
          <w:noProof/>
          <w:sz w:val="28"/>
          <w:szCs w:val="28"/>
        </w:rPr>
        <w:t>Республики Татарстан:</w:t>
      </w:r>
      <w:r w:rsidRPr="00C8746E">
        <w:rPr>
          <w:rFonts w:ascii="Times New Roman" w:hAnsi="Times New Roman" w:cs="Times New Roman"/>
          <w:noProof/>
          <w:sz w:val="28"/>
          <w:szCs w:val="28"/>
        </w:rPr>
        <w:tab/>
        <w:t xml:space="preserve">   </w:t>
      </w:r>
      <w:r w:rsidRPr="00C8746E">
        <w:rPr>
          <w:rFonts w:ascii="Times New Roman" w:hAnsi="Times New Roman" w:cs="Times New Roman"/>
          <w:noProof/>
          <w:sz w:val="28"/>
          <w:szCs w:val="28"/>
        </w:rPr>
        <w:tab/>
      </w:r>
      <w:r w:rsidRPr="00C8746E">
        <w:rPr>
          <w:rFonts w:ascii="Times New Roman" w:hAnsi="Times New Roman" w:cs="Times New Roman"/>
          <w:noProof/>
          <w:sz w:val="28"/>
          <w:szCs w:val="28"/>
        </w:rPr>
        <w:tab/>
        <w:t xml:space="preserve">           </w:t>
      </w:r>
      <w:r w:rsidRPr="00C8746E">
        <w:rPr>
          <w:rFonts w:ascii="Times New Roman" w:hAnsi="Times New Roman" w:cs="Times New Roman"/>
          <w:noProof/>
          <w:sz w:val="28"/>
          <w:szCs w:val="28"/>
        </w:rPr>
        <w:tab/>
      </w:r>
      <w:r w:rsidRPr="00C8746E">
        <w:rPr>
          <w:rFonts w:ascii="Times New Roman" w:hAnsi="Times New Roman" w:cs="Times New Roman"/>
          <w:noProof/>
          <w:sz w:val="28"/>
          <w:szCs w:val="28"/>
        </w:rPr>
        <w:tab/>
        <w:t xml:space="preserve">                          В.Г. Ранцев</w:t>
      </w:r>
    </w:p>
    <w:p w:rsidR="00C8746E" w:rsidRPr="00C8746E" w:rsidRDefault="00C8746E" w:rsidP="00C8746E">
      <w:pPr>
        <w:spacing w:line="2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C874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B337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E512C" w:rsidRDefault="008E512C" w:rsidP="0090738B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8E512C" w:rsidRDefault="008E512C" w:rsidP="0090738B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8E512C" w:rsidRDefault="008E512C" w:rsidP="0090738B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8E512C" w:rsidRDefault="008E512C" w:rsidP="0090738B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8E512C" w:rsidRDefault="008E512C" w:rsidP="0090738B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8E512C" w:rsidRDefault="008E512C" w:rsidP="0090738B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8E512C" w:rsidRDefault="008E512C" w:rsidP="0090738B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90738B">
      <w:pPr>
        <w:ind w:left="5670"/>
        <w:rPr>
          <w:rFonts w:ascii="Times New Roman" w:hAnsi="Times New Roman" w:cs="Times New Roman"/>
          <w:sz w:val="28"/>
          <w:szCs w:val="28"/>
        </w:rPr>
      </w:pPr>
      <w:r w:rsidRPr="00C8746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07BB9" w:rsidRPr="00C8746E" w:rsidRDefault="00D07BB9" w:rsidP="0090738B">
      <w:pPr>
        <w:ind w:left="5670"/>
        <w:rPr>
          <w:rFonts w:ascii="Times New Roman" w:hAnsi="Times New Roman" w:cs="Times New Roman"/>
          <w:sz w:val="28"/>
          <w:szCs w:val="28"/>
        </w:rPr>
      </w:pPr>
      <w:r w:rsidRPr="00C8746E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8E512C" w:rsidRPr="00C8746E">
        <w:rPr>
          <w:rFonts w:ascii="Times New Roman" w:hAnsi="Times New Roman" w:cs="Times New Roman"/>
          <w:noProof/>
          <w:sz w:val="28"/>
          <w:szCs w:val="28"/>
        </w:rPr>
        <w:t>Новобурундуковского</w:t>
      </w:r>
    </w:p>
    <w:p w:rsidR="00D07BB9" w:rsidRPr="00C8746E" w:rsidRDefault="00D07BB9" w:rsidP="0090738B">
      <w:pPr>
        <w:ind w:left="5670"/>
        <w:rPr>
          <w:rFonts w:ascii="Times New Roman" w:hAnsi="Times New Roman" w:cs="Times New Roman"/>
          <w:sz w:val="28"/>
          <w:szCs w:val="28"/>
        </w:rPr>
      </w:pPr>
      <w:r w:rsidRPr="00C874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07BB9" w:rsidRPr="00C8746E" w:rsidRDefault="00D07BB9" w:rsidP="0090738B">
      <w:pPr>
        <w:ind w:left="5670"/>
        <w:rPr>
          <w:rFonts w:ascii="Times New Roman" w:hAnsi="Times New Roman" w:cs="Times New Roman"/>
          <w:sz w:val="28"/>
          <w:szCs w:val="28"/>
        </w:rPr>
      </w:pPr>
      <w:r w:rsidRPr="00C8746E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</w:p>
    <w:p w:rsidR="00D07BB9" w:rsidRPr="00C8746E" w:rsidRDefault="00D07BB9" w:rsidP="0090738B">
      <w:pPr>
        <w:ind w:left="5670"/>
        <w:rPr>
          <w:rFonts w:ascii="Times New Roman" w:hAnsi="Times New Roman" w:cs="Times New Roman"/>
          <w:sz w:val="28"/>
          <w:szCs w:val="28"/>
        </w:rPr>
      </w:pPr>
      <w:r w:rsidRPr="00C8746E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07BB9" w:rsidRPr="00C8746E" w:rsidRDefault="00D07BB9" w:rsidP="0090738B">
      <w:pPr>
        <w:ind w:left="5670"/>
        <w:rPr>
          <w:rFonts w:ascii="Times New Roman" w:hAnsi="Times New Roman" w:cs="Times New Roman"/>
          <w:sz w:val="28"/>
          <w:szCs w:val="28"/>
        </w:rPr>
      </w:pPr>
      <w:r w:rsidRPr="00C8746E">
        <w:rPr>
          <w:rFonts w:ascii="Times New Roman" w:hAnsi="Times New Roman" w:cs="Times New Roman"/>
          <w:sz w:val="28"/>
          <w:szCs w:val="28"/>
        </w:rPr>
        <w:t xml:space="preserve">от </w:t>
      </w:r>
      <w:r w:rsidR="008E512C">
        <w:rPr>
          <w:rFonts w:ascii="Times New Roman" w:hAnsi="Times New Roman" w:cs="Times New Roman"/>
          <w:sz w:val="28"/>
          <w:szCs w:val="28"/>
        </w:rPr>
        <w:t>08</w:t>
      </w:r>
      <w:r w:rsidRPr="00C8746E">
        <w:rPr>
          <w:rFonts w:ascii="Times New Roman" w:hAnsi="Times New Roman" w:cs="Times New Roman"/>
          <w:sz w:val="28"/>
          <w:szCs w:val="28"/>
        </w:rPr>
        <w:t xml:space="preserve"> </w:t>
      </w:r>
      <w:r w:rsidR="008E512C">
        <w:rPr>
          <w:rFonts w:ascii="Times New Roman" w:hAnsi="Times New Roman" w:cs="Times New Roman"/>
          <w:sz w:val="28"/>
          <w:szCs w:val="28"/>
        </w:rPr>
        <w:t>июн</w:t>
      </w:r>
      <w:r w:rsidRPr="00C8746E">
        <w:rPr>
          <w:rFonts w:ascii="Times New Roman" w:hAnsi="Times New Roman" w:cs="Times New Roman"/>
          <w:sz w:val="28"/>
          <w:szCs w:val="28"/>
        </w:rPr>
        <w:t xml:space="preserve">я 2020 года № </w:t>
      </w:r>
      <w:r w:rsidR="008E512C">
        <w:rPr>
          <w:rFonts w:ascii="Times New Roman" w:hAnsi="Times New Roman" w:cs="Times New Roman"/>
          <w:sz w:val="28"/>
          <w:szCs w:val="28"/>
        </w:rPr>
        <w:t>84</w:t>
      </w:r>
      <w:r w:rsidRPr="00C8746E">
        <w:rPr>
          <w:rFonts w:ascii="Times New Roman" w:hAnsi="Times New Roman" w:cs="Times New Roman"/>
          <w:sz w:val="28"/>
          <w:szCs w:val="28"/>
        </w:rPr>
        <w:t>/</w:t>
      </w:r>
      <w:r w:rsidR="008E512C">
        <w:rPr>
          <w:rFonts w:ascii="Times New Roman" w:hAnsi="Times New Roman" w:cs="Times New Roman"/>
          <w:sz w:val="28"/>
          <w:szCs w:val="28"/>
        </w:rPr>
        <w:t>6</w:t>
      </w:r>
    </w:p>
    <w:p w:rsidR="00D07BB9" w:rsidRPr="00C8746E" w:rsidRDefault="00D07BB9" w:rsidP="0090738B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D07BB9" w:rsidRPr="00C8746E" w:rsidRDefault="00D07BB9" w:rsidP="0090738B">
      <w:pPr>
        <w:autoSpaceDE w:val="0"/>
        <w:autoSpaceDN w:val="0"/>
        <w:adjustRightInd w:val="0"/>
        <w:ind w:left="4956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D07BB9" w:rsidRPr="00C8746E" w:rsidRDefault="00D07BB9" w:rsidP="0090738B">
      <w:pPr>
        <w:spacing w:line="270" w:lineRule="exact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Кодекс</w:t>
      </w:r>
    </w:p>
    <w:p w:rsidR="00D07BB9" w:rsidRPr="00C8746E" w:rsidRDefault="00D07BB9" w:rsidP="0090738B">
      <w:pPr>
        <w:spacing w:line="270" w:lineRule="exact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этики и служебного поведения муниципальных служащих </w:t>
      </w:r>
      <w:r w:rsidR="008E512C" w:rsidRPr="008E512C">
        <w:rPr>
          <w:rFonts w:ascii="Times New Roman" w:hAnsi="Times New Roman" w:cs="Times New Roman"/>
          <w:b/>
          <w:noProof/>
          <w:sz w:val="28"/>
          <w:szCs w:val="28"/>
        </w:rPr>
        <w:t>Новобурундуковского</w:t>
      </w:r>
      <w:r w:rsidRPr="008E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46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C8746E">
        <w:rPr>
          <w:rFonts w:ascii="Times New Roman" w:hAnsi="Times New Roman" w:cs="Times New Roman"/>
          <w:sz w:val="28"/>
          <w:szCs w:val="28"/>
        </w:rPr>
        <w:t xml:space="preserve"> </w:t>
      </w:r>
      <w:r w:rsidRPr="00C8746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Дрожжановского муниципального района Республики Татарстан </w:t>
      </w:r>
    </w:p>
    <w:p w:rsidR="00D07BB9" w:rsidRPr="00C8746E" w:rsidRDefault="00D07BB9" w:rsidP="0090738B">
      <w:pPr>
        <w:autoSpaceDE w:val="0"/>
        <w:autoSpaceDN w:val="0"/>
        <w:adjustRightInd w:val="0"/>
        <w:spacing w:before="62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07BB9" w:rsidRPr="00C8746E" w:rsidRDefault="00D07BB9" w:rsidP="0090738B">
      <w:pPr>
        <w:autoSpaceDE w:val="0"/>
        <w:autoSpaceDN w:val="0"/>
        <w:adjustRightInd w:val="0"/>
        <w:spacing w:before="62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b/>
          <w:color w:val="auto"/>
          <w:sz w:val="28"/>
          <w:szCs w:val="28"/>
        </w:rPr>
        <w:t>I. Общие положения</w:t>
      </w:r>
    </w:p>
    <w:p w:rsidR="00D07BB9" w:rsidRPr="00C8746E" w:rsidRDefault="00D07BB9" w:rsidP="0090738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7BB9" w:rsidRPr="00C8746E" w:rsidRDefault="00D07BB9" w:rsidP="000F026B">
      <w:pPr>
        <w:autoSpaceDE w:val="0"/>
        <w:autoSpaceDN w:val="0"/>
        <w:adjustRightInd w:val="0"/>
        <w:spacing w:before="8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1. Кодекс этики и служебного поведения муниципальных служащих </w:t>
      </w:r>
      <w:r w:rsidR="008E512C" w:rsidRPr="00C8746E">
        <w:rPr>
          <w:rFonts w:ascii="Times New Roman" w:hAnsi="Times New Roman" w:cs="Times New Roman"/>
          <w:noProof/>
          <w:sz w:val="28"/>
          <w:szCs w:val="28"/>
        </w:rPr>
        <w:t>Новобурундуковского</w:t>
      </w:r>
      <w:r w:rsidRPr="00C874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Дрожжановского муниципального района Республики Татарстан (далее - Кодекс) разработан в соответствии с положениями Конституции Российской Федерации и Республики Татарстан, федеральных законов от 25 декабря 2008г. №273-ФЗ   «О противодействии коррупции», от 2 марта </w:t>
      </w:r>
      <w:smartTag w:uri="urn:schemas-microsoft-com:office:smarttags" w:element="metricconverter">
        <w:smartTagPr>
          <w:attr w:name="ProductID" w:val="2007 г"/>
        </w:smartTagPr>
        <w:r w:rsidRPr="00C8746E">
          <w:rPr>
            <w:rFonts w:ascii="Times New Roman" w:hAnsi="Times New Roman" w:cs="Times New Roman"/>
            <w:color w:val="auto"/>
            <w:sz w:val="28"/>
            <w:szCs w:val="28"/>
          </w:rPr>
          <w:t>2007 г</w:t>
        </w:r>
      </w:smartTag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. № 25-ФЗ «О муниципальной службе в Российской Федерации»,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C8746E">
          <w:rPr>
            <w:rFonts w:ascii="Times New Roman" w:hAnsi="Times New Roman" w:cs="Times New Roman"/>
            <w:color w:val="auto"/>
            <w:sz w:val="28"/>
            <w:szCs w:val="28"/>
          </w:rPr>
          <w:t>2002 г</w:t>
        </w:r>
      </w:smartTag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. № 885 «Об утверждении общих принципов служебного поведения государственных служащих», Кодексом Республики Татарстан о муниципальной службе от 25 июня 2013 года №50-ЗРТ в целях установления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содействия укреплению авторитета муниципальных служащих, доверия граждан к органам местного самоуправления. </w:t>
      </w:r>
    </w:p>
    <w:p w:rsidR="00D07BB9" w:rsidRPr="00C8746E" w:rsidRDefault="00D07BB9" w:rsidP="000F026B">
      <w:pPr>
        <w:autoSpaceDE w:val="0"/>
        <w:autoSpaceDN w:val="0"/>
        <w:adjustRightInd w:val="0"/>
        <w:spacing w:before="8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органов местного самоуправления</w:t>
      </w:r>
      <w:r w:rsidRPr="00C8746E">
        <w:rPr>
          <w:rFonts w:ascii="Times New Roman" w:hAnsi="Times New Roman" w:cs="Times New Roman"/>
          <w:sz w:val="28"/>
          <w:szCs w:val="28"/>
        </w:rPr>
        <w:t xml:space="preserve"> </w:t>
      </w:r>
      <w:r w:rsidR="008E512C" w:rsidRPr="00C8746E">
        <w:rPr>
          <w:rFonts w:ascii="Times New Roman" w:hAnsi="Times New Roman" w:cs="Times New Roman"/>
          <w:noProof/>
          <w:sz w:val="28"/>
          <w:szCs w:val="28"/>
        </w:rPr>
        <w:t>Новобурундуковского</w:t>
      </w:r>
      <w:r w:rsidRPr="00C874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 Дрожжановского муниципального района Республики Татарстан независимо от замещаемой ими должности.</w:t>
      </w:r>
    </w:p>
    <w:p w:rsidR="00D07BB9" w:rsidRPr="00C8746E" w:rsidRDefault="00D07BB9" w:rsidP="0090738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 3. Гражданин Российской Федерации, поступающий на муниципальную службу в</w:t>
      </w:r>
      <w:r w:rsidRPr="00C8746E">
        <w:rPr>
          <w:rFonts w:ascii="Times New Roman" w:hAnsi="Times New Roman" w:cs="Times New Roman"/>
          <w:sz w:val="28"/>
          <w:szCs w:val="28"/>
        </w:rPr>
        <w:t xml:space="preserve"> </w:t>
      </w:r>
      <w:r w:rsidR="008E512C" w:rsidRPr="00C8746E">
        <w:rPr>
          <w:rFonts w:ascii="Times New Roman" w:hAnsi="Times New Roman" w:cs="Times New Roman"/>
          <w:noProof/>
          <w:sz w:val="28"/>
          <w:szCs w:val="28"/>
        </w:rPr>
        <w:t>Новобурундуковского</w:t>
      </w:r>
      <w:bookmarkStart w:id="0" w:name="_GoBack"/>
      <w:bookmarkEnd w:id="0"/>
      <w:r w:rsidRPr="00C874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 Дрожжановского муниципального района Республики Татарстан, обязан ознакомиться с положениями данного Кодекса и соблюдать их в процессе своей служебной деятельности, в том числе с использованием информационно-телекоммуникационной сети «Интернет».</w:t>
      </w:r>
    </w:p>
    <w:p w:rsidR="00D07BB9" w:rsidRPr="00C8746E" w:rsidRDefault="00D07BB9" w:rsidP="0090738B">
      <w:pPr>
        <w:tabs>
          <w:tab w:val="left" w:pos="871"/>
        </w:tabs>
        <w:autoSpaceDE w:val="0"/>
        <w:autoSpaceDN w:val="0"/>
        <w:adjustRightInd w:val="0"/>
        <w:spacing w:before="7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4. Каждый муниципальный служащий должен принимать все необходимые меры для соблюдения положений Кодекса, а каждый гражданин Российской </w:t>
      </w:r>
      <w:r w:rsidRPr="00C8746E">
        <w:rPr>
          <w:rFonts w:ascii="Times New Roman" w:hAnsi="Times New Roman" w:cs="Times New Roman"/>
          <w:color w:val="auto"/>
          <w:sz w:val="28"/>
          <w:szCs w:val="28"/>
        </w:rPr>
        <w:lastRenderedPageBreak/>
        <w:t>Федерации вправе ожидать от муниципального служащего поведения в отношениях с ним в соответствии с положениями Кодекса.</w:t>
      </w:r>
    </w:p>
    <w:p w:rsidR="00D07BB9" w:rsidRPr="00C8746E" w:rsidRDefault="00D07BB9" w:rsidP="0090738B">
      <w:pPr>
        <w:tabs>
          <w:tab w:val="left" w:pos="871"/>
        </w:tabs>
        <w:autoSpaceDE w:val="0"/>
        <w:autoSpaceDN w:val="0"/>
        <w:adjustRightInd w:val="0"/>
        <w:spacing w:before="7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государственным органам и органам местного самоуправления и обеспечение единых норм поведения муниципальных служащих.</w:t>
      </w:r>
    </w:p>
    <w:p w:rsidR="00D07BB9" w:rsidRPr="00C8746E" w:rsidRDefault="00D07BB9" w:rsidP="0090738B">
      <w:pPr>
        <w:tabs>
          <w:tab w:val="left" w:pos="871"/>
        </w:tabs>
        <w:autoSpaceDE w:val="0"/>
        <w:autoSpaceDN w:val="0"/>
        <w:adjustRightInd w:val="0"/>
        <w:spacing w:before="7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D07BB9" w:rsidRPr="00C8746E" w:rsidRDefault="00D07BB9" w:rsidP="0090738B">
      <w:pPr>
        <w:tabs>
          <w:tab w:val="left" w:pos="871"/>
        </w:tabs>
        <w:autoSpaceDE w:val="0"/>
        <w:autoSpaceDN w:val="0"/>
        <w:adjustRightInd w:val="0"/>
        <w:spacing w:before="1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D07BB9" w:rsidRPr="00C8746E" w:rsidRDefault="00D07BB9" w:rsidP="0090738B">
      <w:pPr>
        <w:tabs>
          <w:tab w:val="left" w:pos="360"/>
          <w:tab w:val="left" w:pos="87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8. Знание и соблюдение муниципальными служащими   </w:t>
      </w:r>
      <w:proofErr w:type="gramStart"/>
      <w:r w:rsidRPr="00C8746E">
        <w:rPr>
          <w:rFonts w:ascii="Times New Roman" w:hAnsi="Times New Roman" w:cs="Times New Roman"/>
          <w:color w:val="auto"/>
          <w:sz w:val="28"/>
          <w:szCs w:val="28"/>
        </w:rPr>
        <w:t>положений  Кодекса</w:t>
      </w:r>
      <w:proofErr w:type="gramEnd"/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  является   одним из критериев оценки качества их профессиональной деятельности и служебного поведения.</w:t>
      </w:r>
    </w:p>
    <w:p w:rsidR="00D07BB9" w:rsidRPr="00C8746E" w:rsidRDefault="00D07BB9" w:rsidP="0090738B">
      <w:pPr>
        <w:tabs>
          <w:tab w:val="left" w:pos="87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7BB9" w:rsidRPr="00C8746E" w:rsidRDefault="00D07BB9" w:rsidP="0090738B">
      <w:pPr>
        <w:autoSpaceDE w:val="0"/>
        <w:autoSpaceDN w:val="0"/>
        <w:adjustRightInd w:val="0"/>
        <w:spacing w:before="7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b/>
          <w:color w:val="auto"/>
          <w:sz w:val="28"/>
          <w:szCs w:val="28"/>
        </w:rPr>
        <w:t>II. Основные принципы и правила служебного поведения муниципальных служащих</w:t>
      </w:r>
    </w:p>
    <w:p w:rsidR="00D07BB9" w:rsidRPr="00C8746E" w:rsidRDefault="00D07BB9" w:rsidP="0090738B">
      <w:pPr>
        <w:tabs>
          <w:tab w:val="left" w:pos="1001"/>
        </w:tabs>
        <w:autoSpaceDE w:val="0"/>
        <w:autoSpaceDN w:val="0"/>
        <w:adjustRightInd w:val="0"/>
        <w:spacing w:before="317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D07BB9" w:rsidRPr="00C8746E" w:rsidRDefault="00D07BB9" w:rsidP="0090738B">
      <w:pPr>
        <w:tabs>
          <w:tab w:val="left" w:pos="10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10. Муниципальные служащие, сознавая ответственность перед государством, обществом и гражданами, призваны:</w:t>
      </w:r>
    </w:p>
    <w:p w:rsidR="00D07BB9" w:rsidRPr="00C8746E" w:rsidRDefault="00D07BB9" w:rsidP="0090738B">
      <w:pPr>
        <w:tabs>
          <w:tab w:val="left" w:pos="88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8746E">
        <w:rPr>
          <w:rFonts w:ascii="Times New Roman" w:hAnsi="Times New Roman" w:cs="Times New Roman"/>
          <w:color w:val="auto"/>
          <w:sz w:val="28"/>
          <w:szCs w:val="28"/>
        </w:rPr>
        <w:t>а)  исполнять</w:t>
      </w:r>
      <w:proofErr w:type="gramEnd"/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должностные обязанности 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:rsidR="00D07BB9" w:rsidRPr="00C8746E" w:rsidRDefault="00D07BB9" w:rsidP="009073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б)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D07BB9" w:rsidRPr="00C8746E" w:rsidRDefault="00D07BB9" w:rsidP="009073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в)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D07BB9" w:rsidRPr="00C8746E" w:rsidRDefault="00D07BB9" w:rsidP="009073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г)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D07BB9" w:rsidRPr="00C8746E" w:rsidRDefault="00D07BB9" w:rsidP="009073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д)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D07BB9" w:rsidRPr="00C8746E" w:rsidRDefault="00D07BB9" w:rsidP="0090738B">
      <w:pPr>
        <w:autoSpaceDE w:val="0"/>
        <w:autoSpaceDN w:val="0"/>
        <w:adjustRightInd w:val="0"/>
        <w:spacing w:before="7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lastRenderedPageBreak/>
        <w:t>е)</w:t>
      </w:r>
      <w:r w:rsidRPr="00C874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8746E">
        <w:rPr>
          <w:rFonts w:ascii="Times New Roman" w:hAnsi="Times New Roman" w:cs="Times New Roman"/>
          <w:color w:val="auto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D07BB9" w:rsidRPr="00C8746E" w:rsidRDefault="00D07BB9" w:rsidP="009073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ж) проявлять уважение к нравственным обычаям и традициям народов Российской Федерации;</w:t>
      </w:r>
    </w:p>
    <w:p w:rsidR="00D07BB9" w:rsidRPr="00C8746E" w:rsidRDefault="00D07BB9" w:rsidP="009073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з) учитывать культурные и иные особенности различных этнических и социальных групп, а также конфессий;</w:t>
      </w:r>
    </w:p>
    <w:p w:rsidR="00D07BB9" w:rsidRPr="00C8746E" w:rsidRDefault="00D07BB9" w:rsidP="009073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и) способствовать межнациональному и межконфессиональному согласию;</w:t>
      </w:r>
    </w:p>
    <w:p w:rsidR="00D07BB9" w:rsidRPr="00C8746E" w:rsidRDefault="00D07BB9" w:rsidP="009073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к) не допускать конфликтных ситуаций, способных нанести ущерб его репутации или авторитету муниципального органа.</w:t>
      </w:r>
    </w:p>
    <w:p w:rsidR="00D07BB9" w:rsidRPr="00C8746E" w:rsidRDefault="00D07BB9" w:rsidP="0090738B">
      <w:pPr>
        <w:tabs>
          <w:tab w:val="left" w:pos="88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л)</w:t>
      </w:r>
      <w:r w:rsidRPr="00C8746E">
        <w:rPr>
          <w:rFonts w:ascii="Times New Roman" w:hAnsi="Times New Roman" w:cs="Times New Roman"/>
          <w:color w:val="auto"/>
          <w:sz w:val="28"/>
          <w:szCs w:val="28"/>
        </w:rPr>
        <w:tab/>
        <w:t xml:space="preserve">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</w:t>
      </w:r>
      <w:proofErr w:type="gramStart"/>
      <w:r w:rsidRPr="00C8746E">
        <w:rPr>
          <w:rFonts w:ascii="Times New Roman" w:hAnsi="Times New Roman" w:cs="Times New Roman"/>
          <w:color w:val="auto"/>
          <w:sz w:val="28"/>
          <w:szCs w:val="28"/>
        </w:rPr>
        <w:t>и  муниципальных</w:t>
      </w:r>
      <w:proofErr w:type="gramEnd"/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 служащих;</w:t>
      </w:r>
    </w:p>
    <w:p w:rsidR="00D07BB9" w:rsidRPr="00C8746E" w:rsidRDefault="00D07BB9" w:rsidP="0090738B">
      <w:pPr>
        <w:tabs>
          <w:tab w:val="left" w:pos="88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м) осуществлять свою деятельность в пределах полномочий соответствующего государственного органа и органа местного самоуправления, соблюдая в процессе взаимодействия субординацию и соподчиненность в функциональной организационной структуре органа местного самоуправления;</w:t>
      </w:r>
    </w:p>
    <w:p w:rsidR="00D07BB9" w:rsidRPr="00C8746E" w:rsidRDefault="00D07BB9" w:rsidP="0090738B">
      <w:pPr>
        <w:tabs>
          <w:tab w:val="left" w:pos="88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н)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07BB9" w:rsidRPr="00C8746E" w:rsidRDefault="00D07BB9" w:rsidP="0090738B">
      <w:pPr>
        <w:tabs>
          <w:tab w:val="left" w:pos="88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о)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D07BB9" w:rsidRPr="00C8746E" w:rsidRDefault="00D07BB9" w:rsidP="0090738B">
      <w:pPr>
        <w:tabs>
          <w:tab w:val="left" w:pos="857"/>
        </w:tabs>
        <w:autoSpaceDE w:val="0"/>
        <w:autoSpaceDN w:val="0"/>
        <w:adjustRightInd w:val="0"/>
        <w:spacing w:before="6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п)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D07BB9" w:rsidRPr="00C8746E" w:rsidRDefault="00D07BB9" w:rsidP="0090738B">
      <w:pPr>
        <w:tabs>
          <w:tab w:val="left" w:pos="10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р) соблюдать нормы служебной, профессиональной этики и правила делового поведения;</w:t>
      </w:r>
    </w:p>
    <w:p w:rsidR="00D07BB9" w:rsidRPr="00C8746E" w:rsidRDefault="00D07BB9" w:rsidP="0090738B">
      <w:pPr>
        <w:autoSpaceDE w:val="0"/>
        <w:autoSpaceDN w:val="0"/>
        <w:adjustRightInd w:val="0"/>
        <w:spacing w:before="7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с)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07BB9" w:rsidRPr="00C8746E" w:rsidRDefault="00D07BB9" w:rsidP="0090738B">
      <w:pPr>
        <w:autoSpaceDE w:val="0"/>
        <w:autoSpaceDN w:val="0"/>
        <w:adjustRightInd w:val="0"/>
        <w:spacing w:before="1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т)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D07BB9" w:rsidRPr="00C8746E" w:rsidRDefault="00D07BB9" w:rsidP="0090738B">
      <w:pPr>
        <w:autoSpaceDE w:val="0"/>
        <w:autoSpaceDN w:val="0"/>
        <w:adjustRightInd w:val="0"/>
        <w:spacing w:before="7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у)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D07BB9" w:rsidRPr="00C8746E" w:rsidRDefault="00D07BB9" w:rsidP="0090738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ф)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D07BB9" w:rsidRPr="00C8746E" w:rsidRDefault="00D07BB9" w:rsidP="0090738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lastRenderedPageBreak/>
        <w:t>х)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муниципального служащего;</w:t>
      </w:r>
    </w:p>
    <w:p w:rsidR="00D07BB9" w:rsidRPr="00C8746E" w:rsidRDefault="00D07BB9" w:rsidP="0090738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ц)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 w:rsidR="00D07BB9" w:rsidRPr="00C8746E" w:rsidRDefault="00D07BB9" w:rsidP="0090738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ч) уважительно относиться к деятельности представителей </w:t>
      </w:r>
      <w:proofErr w:type="gramStart"/>
      <w:r w:rsidRPr="00C8746E">
        <w:rPr>
          <w:rFonts w:ascii="Times New Roman" w:hAnsi="Times New Roman" w:cs="Times New Roman"/>
          <w:color w:val="auto"/>
          <w:sz w:val="28"/>
          <w:szCs w:val="28"/>
        </w:rPr>
        <w:t>средств  массовой</w:t>
      </w:r>
      <w:proofErr w:type="gramEnd"/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D07BB9" w:rsidRPr="00C8746E" w:rsidRDefault="00D07BB9" w:rsidP="0090738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ш)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-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D07BB9" w:rsidRPr="00C8746E" w:rsidRDefault="00D07BB9" w:rsidP="0090738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щ)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D07BB9" w:rsidRPr="00C8746E" w:rsidRDefault="00D07BB9" w:rsidP="0090738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ы) создавать, в пределах своих полномочий,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Республики Татарстан, социальную и культурную адаптацию мигрантов, профилактику межнациональных (межэтнических) конфликтов;</w:t>
      </w:r>
    </w:p>
    <w:p w:rsidR="00D07BB9" w:rsidRPr="00C8746E" w:rsidRDefault="00D07BB9" w:rsidP="0090738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э)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D07BB9" w:rsidRPr="00C8746E" w:rsidRDefault="00D07BB9" w:rsidP="0090738B">
      <w:pPr>
        <w:tabs>
          <w:tab w:val="left" w:pos="101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11. Муниципальные служащие обязаны соблюдать Конституцию Российской Федерации, конституционные и федеральные законы, иные нормативные правовые акты Российской Федерации.</w:t>
      </w:r>
    </w:p>
    <w:p w:rsidR="00D07BB9" w:rsidRPr="00C8746E" w:rsidRDefault="00D07BB9" w:rsidP="0090738B">
      <w:pPr>
        <w:tabs>
          <w:tab w:val="left" w:pos="101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12.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D07BB9" w:rsidRPr="00C8746E" w:rsidRDefault="00D07BB9" w:rsidP="0090738B">
      <w:pPr>
        <w:tabs>
          <w:tab w:val="left" w:pos="101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7BB9" w:rsidRPr="00C8746E" w:rsidRDefault="00D07BB9" w:rsidP="0090738B">
      <w:pPr>
        <w:tabs>
          <w:tab w:val="left" w:pos="101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7BB9" w:rsidRPr="00C8746E" w:rsidRDefault="00D07BB9" w:rsidP="0090738B">
      <w:pPr>
        <w:tabs>
          <w:tab w:val="left" w:pos="101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7BB9" w:rsidRPr="00C8746E" w:rsidRDefault="00D07BB9" w:rsidP="0090738B">
      <w:pPr>
        <w:tabs>
          <w:tab w:val="left" w:pos="101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7BB9" w:rsidRPr="00C8746E" w:rsidRDefault="00D07BB9" w:rsidP="0090738B">
      <w:pPr>
        <w:tabs>
          <w:tab w:val="left" w:pos="101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III</w:t>
      </w:r>
      <w:r w:rsidRPr="00C8746E">
        <w:rPr>
          <w:rFonts w:ascii="Times New Roman" w:hAnsi="Times New Roman" w:cs="Times New Roman"/>
          <w:b/>
          <w:color w:val="auto"/>
          <w:sz w:val="28"/>
          <w:szCs w:val="28"/>
        </w:rPr>
        <w:t>. Стандарт антикоррупционного поведения муниципальных служащих</w:t>
      </w:r>
    </w:p>
    <w:p w:rsidR="00D07BB9" w:rsidRPr="00C8746E" w:rsidRDefault="00D07BB9" w:rsidP="0090738B">
      <w:pPr>
        <w:tabs>
          <w:tab w:val="left" w:pos="1015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07BB9" w:rsidRPr="00C8746E" w:rsidRDefault="00D07BB9" w:rsidP="0090738B">
      <w:pPr>
        <w:tabs>
          <w:tab w:val="left" w:pos="101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D07BB9" w:rsidRPr="00C8746E" w:rsidRDefault="00D07BB9" w:rsidP="0090738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D07BB9" w:rsidRPr="00C8746E" w:rsidRDefault="00D07BB9" w:rsidP="0090738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15. Муниципальный служащий обязан представлять предусмотренные законодательством Российской Федерации и Республики Татарстан сведения о себе и членах своей семьи, а также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D07BB9" w:rsidRPr="00C8746E" w:rsidRDefault="00D07BB9" w:rsidP="0090738B">
      <w:pPr>
        <w:tabs>
          <w:tab w:val="left" w:pos="10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16.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D07BB9" w:rsidRPr="00C8746E" w:rsidRDefault="00D07BB9" w:rsidP="0090738B">
      <w:pPr>
        <w:tabs>
          <w:tab w:val="left" w:pos="1001"/>
        </w:tabs>
        <w:autoSpaceDE w:val="0"/>
        <w:autoSpaceDN w:val="0"/>
        <w:adjustRightInd w:val="0"/>
        <w:spacing w:before="7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</w:t>
      </w:r>
      <w:proofErr w:type="gramStart"/>
      <w:r w:rsidRPr="00C8746E">
        <w:rPr>
          <w:rFonts w:ascii="Times New Roman" w:hAnsi="Times New Roman" w:cs="Times New Roman"/>
          <w:color w:val="auto"/>
          <w:sz w:val="28"/>
          <w:szCs w:val="28"/>
        </w:rPr>
        <w:t>полученные  муниципальным</w:t>
      </w:r>
      <w:proofErr w:type="gramEnd"/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D07BB9" w:rsidRPr="00C8746E" w:rsidRDefault="00D07BB9" w:rsidP="0090738B">
      <w:pPr>
        <w:tabs>
          <w:tab w:val="left" w:pos="10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18. Муниципальный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законодательством Российской Федерации.</w:t>
      </w:r>
    </w:p>
    <w:p w:rsidR="00D07BB9" w:rsidRPr="00C8746E" w:rsidRDefault="00D07BB9" w:rsidP="0090738B">
      <w:pPr>
        <w:autoSpaceDE w:val="0"/>
        <w:autoSpaceDN w:val="0"/>
        <w:adjustRightInd w:val="0"/>
        <w:spacing w:before="7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19. Муниципальный служащий обязан принимать соответствующие меры по </w:t>
      </w:r>
      <w:proofErr w:type="gramStart"/>
      <w:r w:rsidRPr="00C8746E">
        <w:rPr>
          <w:rFonts w:ascii="Times New Roman" w:hAnsi="Times New Roman" w:cs="Times New Roman"/>
          <w:color w:val="auto"/>
          <w:sz w:val="28"/>
          <w:szCs w:val="28"/>
        </w:rPr>
        <w:t>обеспечению  безопасности</w:t>
      </w:r>
      <w:proofErr w:type="gramEnd"/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 и  конфиденциальности  информации, за несанкционированное разглашение, которой он несет ответственность или которая стала известна ему в связи с исполнением им должностных обязанностей.</w:t>
      </w:r>
    </w:p>
    <w:p w:rsidR="00D07BB9" w:rsidRPr="00C8746E" w:rsidRDefault="00D07BB9" w:rsidP="009073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20.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D07BB9" w:rsidRPr="00C8746E" w:rsidRDefault="00D07BB9" w:rsidP="0090738B">
      <w:pPr>
        <w:autoSpaceDE w:val="0"/>
        <w:autoSpaceDN w:val="0"/>
        <w:adjustRightInd w:val="0"/>
        <w:spacing w:before="6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21.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D07BB9" w:rsidRPr="00C8746E" w:rsidRDefault="00D07BB9" w:rsidP="0090738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22.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D07BB9" w:rsidRPr="00C8746E" w:rsidRDefault="00D07BB9" w:rsidP="0090738B">
      <w:pPr>
        <w:tabs>
          <w:tab w:val="left" w:pos="88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8746E">
        <w:rPr>
          <w:rFonts w:ascii="Times New Roman" w:hAnsi="Times New Roman" w:cs="Times New Roman"/>
          <w:color w:val="auto"/>
          <w:sz w:val="28"/>
          <w:szCs w:val="28"/>
        </w:rPr>
        <w:t>а)  принимать</w:t>
      </w:r>
      <w:proofErr w:type="gramEnd"/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 меры по предотвращению и урегулированию конфликта интересов;</w:t>
      </w:r>
    </w:p>
    <w:p w:rsidR="00D07BB9" w:rsidRPr="00C8746E" w:rsidRDefault="00D07BB9" w:rsidP="0090738B">
      <w:pPr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Pr="00C8746E">
        <w:rPr>
          <w:rFonts w:ascii="Times New Roman" w:hAnsi="Times New Roman" w:cs="Times New Roman"/>
          <w:color w:val="auto"/>
          <w:sz w:val="28"/>
          <w:szCs w:val="28"/>
        </w:rPr>
        <w:tab/>
        <w:t>принимать меры по предупреждению коррупции;</w:t>
      </w:r>
    </w:p>
    <w:p w:rsidR="00D07BB9" w:rsidRPr="00C8746E" w:rsidRDefault="00D07BB9" w:rsidP="0090738B">
      <w:pPr>
        <w:tabs>
          <w:tab w:val="left" w:pos="88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Pr="00C8746E">
        <w:rPr>
          <w:rFonts w:ascii="Times New Roman" w:hAnsi="Times New Roman" w:cs="Times New Roman"/>
          <w:color w:val="auto"/>
          <w:sz w:val="28"/>
          <w:szCs w:val="28"/>
        </w:rPr>
        <w:tab/>
        <w:t xml:space="preserve">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D07BB9" w:rsidRPr="00C8746E" w:rsidRDefault="00D07BB9" w:rsidP="0090738B">
      <w:pPr>
        <w:tabs>
          <w:tab w:val="left" w:pos="88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23. М</w:t>
      </w:r>
      <w:r w:rsidRPr="00C8746E">
        <w:rPr>
          <w:rFonts w:ascii="Times New Roman" w:hAnsi="Times New Roman" w:cs="Times New Roman"/>
          <w:bCs/>
          <w:color w:val="auto"/>
          <w:spacing w:val="-10"/>
          <w:sz w:val="28"/>
          <w:szCs w:val="28"/>
        </w:rPr>
        <w:t>униципальный</w:t>
      </w:r>
      <w:r w:rsidRPr="00C8746E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t xml:space="preserve"> </w:t>
      </w:r>
      <w:r w:rsidRPr="00C8746E">
        <w:rPr>
          <w:rFonts w:ascii="Times New Roman" w:hAnsi="Times New Roman" w:cs="Times New Roman"/>
          <w:color w:val="auto"/>
          <w:sz w:val="28"/>
          <w:szCs w:val="28"/>
        </w:rPr>
        <w:t>служащий, наделенный организационно</w:t>
      </w:r>
      <w:r w:rsidRPr="00C8746E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t>-</w:t>
      </w:r>
      <w:r w:rsidRPr="00C8746E">
        <w:rPr>
          <w:rFonts w:ascii="Times New Roman" w:hAnsi="Times New Roman" w:cs="Times New Roman"/>
          <w:bCs/>
          <w:color w:val="auto"/>
          <w:spacing w:val="-10"/>
          <w:sz w:val="28"/>
          <w:szCs w:val="28"/>
        </w:rPr>
        <w:t>распорядительными</w:t>
      </w:r>
      <w:r w:rsidRPr="00C8746E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t xml:space="preserve"> </w:t>
      </w:r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C8746E">
        <w:rPr>
          <w:rFonts w:ascii="Times New Roman" w:hAnsi="Times New Roman" w:cs="Times New Roman"/>
          <w:color w:val="auto"/>
          <w:sz w:val="28"/>
          <w:szCs w:val="28"/>
        </w:rPr>
        <w:t>коррупционно</w:t>
      </w:r>
      <w:proofErr w:type="spellEnd"/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 опасного поведения, своим личным поведением подавать пример честности, </w:t>
      </w:r>
      <w:r w:rsidRPr="00C8746E">
        <w:rPr>
          <w:rFonts w:ascii="Times New Roman" w:hAnsi="Times New Roman" w:cs="Times New Roman"/>
          <w:bCs/>
          <w:color w:val="auto"/>
          <w:spacing w:val="-10"/>
          <w:sz w:val="28"/>
          <w:szCs w:val="28"/>
        </w:rPr>
        <w:t>беспристрастности</w:t>
      </w:r>
      <w:r w:rsidRPr="00C8746E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t xml:space="preserve"> </w:t>
      </w:r>
      <w:r w:rsidRPr="00C8746E">
        <w:rPr>
          <w:rFonts w:ascii="Times New Roman" w:hAnsi="Times New Roman" w:cs="Times New Roman"/>
          <w:color w:val="auto"/>
          <w:sz w:val="28"/>
          <w:szCs w:val="28"/>
        </w:rPr>
        <w:t>и справедливости.</w:t>
      </w:r>
    </w:p>
    <w:p w:rsidR="00D07BB9" w:rsidRPr="00C8746E" w:rsidRDefault="00D07BB9" w:rsidP="0090738B">
      <w:pPr>
        <w:tabs>
          <w:tab w:val="left" w:pos="108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24. Муниципальный служащий, наделенный организационно-распорядительными</w:t>
      </w:r>
      <w:r w:rsidRPr="00C8746E">
        <w:rPr>
          <w:rFonts w:ascii="Times New Roman" w:hAnsi="Times New Roman" w:cs="Times New Roman"/>
          <w:b/>
          <w:bCs/>
          <w:color w:val="auto"/>
          <w:spacing w:val="-20"/>
          <w:sz w:val="28"/>
          <w:szCs w:val="28"/>
        </w:rPr>
        <w:t xml:space="preserve"> </w:t>
      </w:r>
      <w:r w:rsidRPr="00C8746E">
        <w:rPr>
          <w:rFonts w:ascii="Times New Roman" w:hAnsi="Times New Roman" w:cs="Times New Roman"/>
          <w:color w:val="auto"/>
          <w:sz w:val="28"/>
          <w:szCs w:val="28"/>
        </w:rPr>
        <w:t>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D07BB9" w:rsidRPr="00C8746E" w:rsidRDefault="00D07BB9" w:rsidP="0090738B">
      <w:pPr>
        <w:tabs>
          <w:tab w:val="left" w:pos="108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7BB9" w:rsidRPr="00C8746E" w:rsidRDefault="00D07BB9" w:rsidP="0090738B">
      <w:pPr>
        <w:autoSpaceDE w:val="0"/>
        <w:autoSpaceDN w:val="0"/>
        <w:adjustRightInd w:val="0"/>
        <w:spacing w:before="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IV</w:t>
      </w:r>
      <w:r w:rsidRPr="00C8746E">
        <w:rPr>
          <w:rFonts w:ascii="Times New Roman" w:hAnsi="Times New Roman" w:cs="Times New Roman"/>
          <w:b/>
          <w:color w:val="auto"/>
          <w:sz w:val="28"/>
          <w:szCs w:val="28"/>
        </w:rPr>
        <w:t>. Рекомендательные этические правила служебного поведения муниципальных служащих</w:t>
      </w:r>
    </w:p>
    <w:p w:rsidR="00D07BB9" w:rsidRPr="00C8746E" w:rsidRDefault="00D07BB9" w:rsidP="0090738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07BB9" w:rsidRPr="00C8746E" w:rsidRDefault="00D07BB9" w:rsidP="0090738B">
      <w:pPr>
        <w:tabs>
          <w:tab w:val="left" w:pos="1008"/>
        </w:tabs>
        <w:autoSpaceDE w:val="0"/>
        <w:autoSpaceDN w:val="0"/>
        <w:adjustRightInd w:val="0"/>
        <w:spacing w:before="91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25. В служебном поведении муниципальному служащему необходимо исходить из конституционных положений о том, что человек, его права </w:t>
      </w:r>
      <w:proofErr w:type="gramStart"/>
      <w:r w:rsidRPr="00C8746E">
        <w:rPr>
          <w:rFonts w:ascii="Times New Roman" w:hAnsi="Times New Roman" w:cs="Times New Roman"/>
          <w:color w:val="auto"/>
          <w:sz w:val="28"/>
          <w:szCs w:val="28"/>
        </w:rPr>
        <w:t>и  свободы</w:t>
      </w:r>
      <w:proofErr w:type="gramEnd"/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07BB9" w:rsidRPr="00C8746E" w:rsidRDefault="00D07BB9" w:rsidP="0090738B">
      <w:pPr>
        <w:tabs>
          <w:tab w:val="left" w:pos="1022"/>
          <w:tab w:val="left" w:pos="6221"/>
        </w:tabs>
        <w:autoSpaceDE w:val="0"/>
        <w:autoSpaceDN w:val="0"/>
        <w:adjustRightInd w:val="0"/>
        <w:spacing w:before="7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26. В служебном поведении муниципальный служащий воздерживается от:</w:t>
      </w:r>
    </w:p>
    <w:p w:rsidR="00D07BB9" w:rsidRPr="00C8746E" w:rsidRDefault="00D07BB9" w:rsidP="0090738B">
      <w:pPr>
        <w:tabs>
          <w:tab w:val="left" w:pos="1022"/>
          <w:tab w:val="left" w:pos="6221"/>
        </w:tabs>
        <w:autoSpaceDE w:val="0"/>
        <w:autoSpaceDN w:val="0"/>
        <w:adjustRightInd w:val="0"/>
        <w:spacing w:before="7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Pr="00C8746E">
        <w:rPr>
          <w:rFonts w:ascii="Times New Roman" w:hAnsi="Times New Roman" w:cs="Times New Roman"/>
          <w:color w:val="auto"/>
          <w:sz w:val="28"/>
          <w:szCs w:val="28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07BB9" w:rsidRPr="00C8746E" w:rsidRDefault="00D07BB9" w:rsidP="0090738B">
      <w:pPr>
        <w:tabs>
          <w:tab w:val="left" w:pos="87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б)</w:t>
      </w:r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07BB9" w:rsidRPr="00C8746E" w:rsidRDefault="00D07BB9" w:rsidP="0090738B">
      <w:pPr>
        <w:tabs>
          <w:tab w:val="left" w:pos="87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Pr="00C8746E">
        <w:rPr>
          <w:rFonts w:ascii="Times New Roman" w:hAnsi="Times New Roman" w:cs="Times New Roman"/>
          <w:color w:val="auto"/>
          <w:sz w:val="28"/>
          <w:szCs w:val="28"/>
        </w:rPr>
        <w:tab/>
        <w:t xml:space="preserve">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07BB9" w:rsidRPr="00C8746E" w:rsidRDefault="00D07BB9" w:rsidP="0090738B">
      <w:pPr>
        <w:tabs>
          <w:tab w:val="left" w:pos="87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г)</w:t>
      </w:r>
      <w:r w:rsidRPr="00C8746E">
        <w:rPr>
          <w:rFonts w:ascii="Times New Roman" w:hAnsi="Times New Roman" w:cs="Times New Roman"/>
          <w:color w:val="auto"/>
          <w:sz w:val="28"/>
          <w:szCs w:val="28"/>
        </w:rPr>
        <w:tab/>
        <w:t xml:space="preserve"> курения во время служебных совещаний, бесед, иного служебного общения с гражданами;</w:t>
      </w:r>
    </w:p>
    <w:p w:rsidR="00D07BB9" w:rsidRPr="00C8746E" w:rsidRDefault="00D07BB9" w:rsidP="0090738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 д) любого вида высказываний, жестов, действий, которые могут быть восприняты окружающими как согласие принимать взятку или как просьба о даче взятки.</w:t>
      </w:r>
    </w:p>
    <w:p w:rsidR="00D07BB9" w:rsidRPr="00C8746E" w:rsidRDefault="00D07BB9" w:rsidP="0090738B">
      <w:pPr>
        <w:tabs>
          <w:tab w:val="left" w:pos="102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27.</w:t>
      </w:r>
      <w:r w:rsidRPr="00C8746E">
        <w:rPr>
          <w:rFonts w:ascii="Times New Roman" w:hAnsi="Times New Roman" w:cs="Times New Roman"/>
          <w:color w:val="auto"/>
          <w:sz w:val="28"/>
          <w:szCs w:val="28"/>
        </w:rPr>
        <w:tab/>
        <w:t xml:space="preserve">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Муниципальные служащие должны быть вежливыми, доброжелательными, корректными, внимательными и проявлять терпимость в общении с граждан.</w:t>
      </w:r>
    </w:p>
    <w:p w:rsidR="00D07BB9" w:rsidRPr="00C8746E" w:rsidRDefault="00D07BB9" w:rsidP="0090738B">
      <w:pPr>
        <w:tabs>
          <w:tab w:val="left" w:pos="102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28.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</w:t>
      </w:r>
      <w:proofErr w:type="gramStart"/>
      <w:r w:rsidRPr="00C8746E">
        <w:rPr>
          <w:rFonts w:ascii="Times New Roman" w:hAnsi="Times New Roman" w:cs="Times New Roman"/>
          <w:color w:val="auto"/>
          <w:sz w:val="28"/>
          <w:szCs w:val="28"/>
        </w:rPr>
        <w:t>органам  местного</w:t>
      </w:r>
      <w:proofErr w:type="gramEnd"/>
      <w:r w:rsidRPr="00C8746E">
        <w:rPr>
          <w:rFonts w:ascii="Times New Roman" w:hAnsi="Times New Roman" w:cs="Times New Roman"/>
          <w:color w:val="auto"/>
          <w:sz w:val="28"/>
          <w:szCs w:val="28"/>
        </w:rPr>
        <w:t xml:space="preserve"> самоуправления, соответствовать общепринятому деловому стилю, который отличают официальность, сдержанность, традиционность, аккуратность. Главным правилом, которым следует руководствоваться муниципальным служащим органов местного самоуправления района при формировании внешнего облика, является соблюдение делового стиля в одежде. Основным элементом выступает деловой костюм. </w:t>
      </w:r>
    </w:p>
    <w:p w:rsidR="00D07BB9" w:rsidRPr="00C8746E" w:rsidRDefault="00D07BB9" w:rsidP="0090738B">
      <w:pPr>
        <w:tabs>
          <w:tab w:val="left" w:pos="102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7BB9" w:rsidRPr="00C8746E" w:rsidRDefault="00D07BB9" w:rsidP="0090738B">
      <w:pPr>
        <w:autoSpaceDE w:val="0"/>
        <w:autoSpaceDN w:val="0"/>
        <w:adjustRightInd w:val="0"/>
        <w:spacing w:before="9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C8746E">
        <w:rPr>
          <w:rFonts w:ascii="Times New Roman" w:hAnsi="Times New Roman" w:cs="Times New Roman"/>
          <w:b/>
          <w:color w:val="auto"/>
          <w:sz w:val="28"/>
          <w:szCs w:val="28"/>
          <w:lang w:val="en-US" w:eastAsia="en-US"/>
        </w:rPr>
        <w:t>V</w:t>
      </w:r>
      <w:r w:rsidRPr="00C8746E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. Ответственность за нарушение положений Кодекса</w:t>
      </w:r>
    </w:p>
    <w:p w:rsidR="00D07BB9" w:rsidRPr="00C8746E" w:rsidRDefault="00D07BB9" w:rsidP="0090738B">
      <w:pPr>
        <w:autoSpaceDE w:val="0"/>
        <w:autoSpaceDN w:val="0"/>
        <w:adjustRightInd w:val="0"/>
        <w:spacing w:before="91"/>
        <w:ind w:left="598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D07BB9" w:rsidRPr="00C8746E" w:rsidRDefault="00D07BB9" w:rsidP="0090738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29. Факт нарушения муниципальным служащим положений Кодекса подлежит рассмотрению на заседании комиссии 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Дрожжановского муниципального района, и, в случаях, предусмотренных законодательством Российской Федерации, влечет применение к муниципальному служащему мер юридической ответственности.</w:t>
      </w:r>
    </w:p>
    <w:p w:rsidR="00D07BB9" w:rsidRPr="00C8746E" w:rsidRDefault="00D07BB9" w:rsidP="0090738B">
      <w:pPr>
        <w:autoSpaceDE w:val="0"/>
        <w:autoSpaceDN w:val="0"/>
        <w:adjustRightInd w:val="0"/>
        <w:spacing w:before="7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46E">
        <w:rPr>
          <w:rFonts w:ascii="Times New Roman" w:hAnsi="Times New Roman" w:cs="Times New Roman"/>
          <w:color w:val="auto"/>
          <w:sz w:val="28"/>
          <w:szCs w:val="28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D07BB9" w:rsidRPr="00C8746E" w:rsidRDefault="00D07BB9" w:rsidP="0090738B">
      <w:pPr>
        <w:spacing w:line="270" w:lineRule="exact"/>
        <w:ind w:left="708" w:firstLine="567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07BB9" w:rsidRPr="00C8746E" w:rsidSect="00C6637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FBA"/>
    <w:rsid w:val="00017F2D"/>
    <w:rsid w:val="00042B12"/>
    <w:rsid w:val="00083AB0"/>
    <w:rsid w:val="000C3B02"/>
    <w:rsid w:val="000F026B"/>
    <w:rsid w:val="00107E04"/>
    <w:rsid w:val="001A00A8"/>
    <w:rsid w:val="001D5886"/>
    <w:rsid w:val="002120AD"/>
    <w:rsid w:val="00227E12"/>
    <w:rsid w:val="00253B06"/>
    <w:rsid w:val="002C0332"/>
    <w:rsid w:val="0031069C"/>
    <w:rsid w:val="004455B0"/>
    <w:rsid w:val="00461A95"/>
    <w:rsid w:val="00464BCC"/>
    <w:rsid w:val="004A47CB"/>
    <w:rsid w:val="004B4873"/>
    <w:rsid w:val="004E4CD7"/>
    <w:rsid w:val="00535881"/>
    <w:rsid w:val="00557DCF"/>
    <w:rsid w:val="005F33CF"/>
    <w:rsid w:val="006006C4"/>
    <w:rsid w:val="00676869"/>
    <w:rsid w:val="0068348E"/>
    <w:rsid w:val="00756195"/>
    <w:rsid w:val="0076333B"/>
    <w:rsid w:val="00791D41"/>
    <w:rsid w:val="007965AF"/>
    <w:rsid w:val="007C4B6E"/>
    <w:rsid w:val="007D676A"/>
    <w:rsid w:val="00845F56"/>
    <w:rsid w:val="00881819"/>
    <w:rsid w:val="008A3F3B"/>
    <w:rsid w:val="008D0278"/>
    <w:rsid w:val="008E512C"/>
    <w:rsid w:val="0090738B"/>
    <w:rsid w:val="00922FE7"/>
    <w:rsid w:val="00A802FE"/>
    <w:rsid w:val="00AA59E4"/>
    <w:rsid w:val="00B010FE"/>
    <w:rsid w:val="00B33717"/>
    <w:rsid w:val="00B61BEB"/>
    <w:rsid w:val="00B751A4"/>
    <w:rsid w:val="00BB6180"/>
    <w:rsid w:val="00C27F85"/>
    <w:rsid w:val="00C34E6E"/>
    <w:rsid w:val="00C66377"/>
    <w:rsid w:val="00C8746E"/>
    <w:rsid w:val="00D03FBA"/>
    <w:rsid w:val="00D07BB9"/>
    <w:rsid w:val="00DB150A"/>
    <w:rsid w:val="00DD2BB6"/>
    <w:rsid w:val="00E21613"/>
    <w:rsid w:val="00F03779"/>
    <w:rsid w:val="00F21CF7"/>
    <w:rsid w:val="00F61A28"/>
    <w:rsid w:val="00F95CD6"/>
    <w:rsid w:val="00FB2889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ECD62B"/>
  <w15:docId w15:val="{D42147F7-6531-4230-89D1-443E8681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B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1D41"/>
    <w:rPr>
      <w:rFonts w:cs="Times New Roman"/>
      <w:color w:val="0000FF"/>
      <w:u w:val="single"/>
    </w:rPr>
  </w:style>
  <w:style w:type="paragraph" w:styleId="a4">
    <w:name w:val="No Spacing"/>
    <w:qFormat/>
    <w:rsid w:val="00C8746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C8746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2986</Words>
  <Characters>17022</Characters>
  <Application>Microsoft Office Word</Application>
  <DocSecurity>0</DocSecurity>
  <Lines>141</Lines>
  <Paragraphs>39</Paragraphs>
  <ScaleCrop>false</ScaleCrop>
  <Company/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Пользователь Windows</cp:lastModifiedBy>
  <cp:revision>32</cp:revision>
  <dcterms:created xsi:type="dcterms:W3CDTF">2018-06-20T06:54:00Z</dcterms:created>
  <dcterms:modified xsi:type="dcterms:W3CDTF">2020-06-08T12:26:00Z</dcterms:modified>
</cp:coreProperties>
</file>