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C5" w:rsidRPr="00C06244" w:rsidRDefault="004512C5" w:rsidP="004512C5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512C5" w:rsidRPr="00C36AC5" w:rsidRDefault="004512C5" w:rsidP="004512C5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36AC5">
        <w:rPr>
          <w:rFonts w:ascii="Times New Roman" w:hAnsi="Times New Roman" w:cs="Times New Roman"/>
          <w:b/>
          <w:bCs/>
          <w:sz w:val="28"/>
          <w:szCs w:val="28"/>
        </w:rPr>
        <w:t>ЕЕСТР</w:t>
      </w:r>
    </w:p>
    <w:p w:rsidR="004512C5" w:rsidRPr="00C36AC5" w:rsidRDefault="004512C5" w:rsidP="004512C5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нормативных правовых актов Главы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Новобурундуковского сельского поселения Дрожжановского</w:t>
      </w:r>
    </w:p>
    <w:p w:rsidR="004512C5" w:rsidRDefault="004512C5" w:rsidP="004512C5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Республики Татарстан</w:t>
      </w:r>
    </w:p>
    <w:p w:rsidR="004512C5" w:rsidRDefault="004512C5" w:rsidP="004512C5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1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833"/>
        <w:gridCol w:w="6721"/>
        <w:gridCol w:w="2777"/>
        <w:gridCol w:w="3260"/>
      </w:tblGrid>
      <w:tr w:rsidR="004512C5" w:rsidRPr="00C36AC5" w:rsidTr="00BA6342">
        <w:trPr>
          <w:trHeight w:hRule="exact" w:val="746"/>
        </w:trPr>
        <w:tc>
          <w:tcPr>
            <w:tcW w:w="559" w:type="dxa"/>
          </w:tcPr>
          <w:p w:rsidR="004512C5" w:rsidRPr="001A7E22" w:rsidRDefault="004512C5" w:rsidP="00E22F69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4512C5" w:rsidRPr="001A7E22" w:rsidRDefault="004512C5" w:rsidP="00E22F69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833" w:type="dxa"/>
          </w:tcPr>
          <w:p w:rsidR="004512C5" w:rsidRPr="001A7E22" w:rsidRDefault="004512C5" w:rsidP="00E22F69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4512C5" w:rsidRPr="001A7E22" w:rsidRDefault="004512C5" w:rsidP="00E22F69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4512C5" w:rsidRPr="001A7E22" w:rsidRDefault="004512C5" w:rsidP="00E22F69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2777" w:type="dxa"/>
          </w:tcPr>
          <w:p w:rsidR="004512C5" w:rsidRPr="001A7E22" w:rsidRDefault="004512C5" w:rsidP="00E22F69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3260" w:type="dxa"/>
          </w:tcPr>
          <w:p w:rsidR="004512C5" w:rsidRPr="001A7E22" w:rsidRDefault="004512C5" w:rsidP="00E22F69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4512C5" w:rsidRPr="00BA6342" w:rsidRDefault="00BA6342" w:rsidP="00BA6342">
            <w:pPr>
              <w:tabs>
                <w:tab w:val="left" w:pos="1837"/>
              </w:tabs>
              <w:ind w:left="1837" w:right="1838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примечание</w:t>
            </w:r>
          </w:p>
        </w:tc>
      </w:tr>
      <w:tr w:rsidR="004512C5" w:rsidRPr="00C36AC5" w:rsidTr="00BA6342">
        <w:trPr>
          <w:trHeight w:hRule="exact" w:val="263"/>
        </w:trPr>
        <w:tc>
          <w:tcPr>
            <w:tcW w:w="15019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4512C5" w:rsidRPr="001A7E22" w:rsidRDefault="004512C5" w:rsidP="004512C5">
            <w:pPr>
              <w:tabs>
                <w:tab w:val="left" w:pos="7697"/>
              </w:tabs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19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4512C5" w:rsidRPr="00C36AC5" w:rsidTr="00BA6342">
        <w:trPr>
          <w:trHeight w:hRule="exact" w:val="264"/>
        </w:trPr>
        <w:tc>
          <w:tcPr>
            <w:tcW w:w="15019" w:type="dxa"/>
            <w:gridSpan w:val="6"/>
            <w:tcBorders>
              <w:top w:val="single" w:sz="6" w:space="0" w:color="000000"/>
            </w:tcBorders>
          </w:tcPr>
          <w:p w:rsidR="004512C5" w:rsidRPr="001A7E22" w:rsidRDefault="004512C5" w:rsidP="00E22F69">
            <w:pPr>
              <w:spacing w:line="249" w:lineRule="exact"/>
              <w:ind w:right="6806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я</w:t>
            </w:r>
          </w:p>
        </w:tc>
      </w:tr>
      <w:tr w:rsidR="008B3C37" w:rsidRPr="003B7578" w:rsidTr="00BA6342">
        <w:trPr>
          <w:trHeight w:hRule="exact" w:val="2268"/>
        </w:trPr>
        <w:tc>
          <w:tcPr>
            <w:tcW w:w="559" w:type="dxa"/>
          </w:tcPr>
          <w:p w:rsidR="008B3C37" w:rsidRPr="00221DD6" w:rsidRDefault="00221DD6" w:rsidP="008B3C3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869" w:type="dxa"/>
          </w:tcPr>
          <w:p w:rsidR="008B3C37" w:rsidRPr="001E4BF3" w:rsidRDefault="008B3C37" w:rsidP="001E4BF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E4BF3">
              <w:rPr>
                <w:rFonts w:ascii="Times New Roman" w:hAnsi="Times New Roman" w:cs="Times New Roman"/>
                <w:color w:val="auto"/>
                <w:lang w:eastAsia="en-US"/>
              </w:rPr>
              <w:t>28.03</w:t>
            </w:r>
          </w:p>
        </w:tc>
        <w:tc>
          <w:tcPr>
            <w:tcW w:w="833" w:type="dxa"/>
          </w:tcPr>
          <w:p w:rsidR="008B3C37" w:rsidRPr="001E4BF3" w:rsidRDefault="008B3C37" w:rsidP="001E4BF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E4BF3">
              <w:rPr>
                <w:rFonts w:ascii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6721" w:type="dxa"/>
          </w:tcPr>
          <w:p w:rsidR="008B3C37" w:rsidRPr="001E4BF3" w:rsidRDefault="008B3C37" w:rsidP="001E4BF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1E4BF3">
              <w:rPr>
                <w:rFonts w:ascii="Times New Roman" w:hAnsi="Times New Roman" w:cs="Times New Roman"/>
              </w:rPr>
              <w:t>О проведении двухмесячника по санитарно-экологической очистке и благоустройству поселка железнодорожная станция Бурундуки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77" w:type="dxa"/>
          </w:tcPr>
          <w:p w:rsidR="008B3C37" w:rsidRPr="001E4BF3" w:rsidRDefault="008B3C37" w:rsidP="001E4BF3">
            <w:pPr>
              <w:jc w:val="center"/>
              <w:rPr>
                <w:rFonts w:ascii="Times New Roman" w:hAnsi="Times New Roman" w:cs="Times New Roman"/>
              </w:rPr>
            </w:pPr>
            <w:r w:rsidRPr="001E4BF3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8B3C37" w:rsidRPr="001E4BF3" w:rsidRDefault="008B3C37" w:rsidP="001E4BF3">
            <w:pPr>
              <w:jc w:val="center"/>
              <w:rPr>
                <w:rFonts w:ascii="Times New Roman" w:hAnsi="Times New Roman" w:cs="Times New Roman"/>
              </w:rPr>
            </w:pPr>
            <w:r w:rsidRPr="001E4BF3">
              <w:rPr>
                <w:rFonts w:ascii="Times New Roman" w:hAnsi="Times New Roman" w:cs="Times New Roman"/>
              </w:rPr>
              <w:t>28.03.2019</w:t>
            </w:r>
          </w:p>
        </w:tc>
        <w:tc>
          <w:tcPr>
            <w:tcW w:w="3260" w:type="dxa"/>
          </w:tcPr>
          <w:p w:rsidR="008B3C37" w:rsidRPr="008B3C37" w:rsidRDefault="008B3C37" w:rsidP="008B3C3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8B3C37" w:rsidRPr="003B7578" w:rsidTr="00BA6342">
        <w:trPr>
          <w:trHeight w:hRule="exact" w:val="2268"/>
        </w:trPr>
        <w:tc>
          <w:tcPr>
            <w:tcW w:w="559" w:type="dxa"/>
          </w:tcPr>
          <w:p w:rsidR="008B3C37" w:rsidRDefault="00221DD6" w:rsidP="008B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</w:tcPr>
          <w:p w:rsidR="008B3C37" w:rsidRPr="001E4BF3" w:rsidRDefault="006743A8" w:rsidP="001E4BF3">
            <w:pPr>
              <w:jc w:val="center"/>
              <w:rPr>
                <w:rFonts w:ascii="Times New Roman" w:hAnsi="Times New Roman" w:cs="Times New Roman"/>
              </w:rPr>
            </w:pPr>
            <w:r w:rsidRPr="001E4BF3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833" w:type="dxa"/>
          </w:tcPr>
          <w:p w:rsidR="008B3C37" w:rsidRPr="001E4BF3" w:rsidRDefault="006743A8" w:rsidP="001E4BF3">
            <w:pPr>
              <w:jc w:val="center"/>
              <w:rPr>
                <w:rFonts w:ascii="Times New Roman" w:hAnsi="Times New Roman" w:cs="Times New Roman"/>
              </w:rPr>
            </w:pPr>
            <w:r w:rsidRPr="001E4B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1" w:type="dxa"/>
          </w:tcPr>
          <w:p w:rsidR="008B3C37" w:rsidRPr="001E4BF3" w:rsidRDefault="006743A8" w:rsidP="001E4B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4BF3">
              <w:rPr>
                <w:rFonts w:ascii="Times New Roman" w:hAnsi="Times New Roman" w:cs="Times New Roman"/>
              </w:rPr>
              <w:t>О признании утратившим силу постановление Главы Новобурундуковского сельского поселения №16 от 29.06.2015 г. «Об утверждении административных регламентов предоставления муниципальных услуг в Новобурундуковском сельском поселении</w:t>
            </w:r>
            <w:r w:rsidRPr="001E4BF3">
              <w:rPr>
                <w:rFonts w:ascii="Times New Roman" w:hAnsi="Times New Roman" w:cs="Times New Roman"/>
                <w:lang w:val="tt-RU"/>
              </w:rPr>
              <w:t xml:space="preserve"> Дрожжановского муниципального района Республики Татарстан</w:t>
            </w:r>
            <w:r w:rsidRPr="001E4B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77" w:type="dxa"/>
          </w:tcPr>
          <w:p w:rsidR="001E4BF3" w:rsidRPr="001E4BF3" w:rsidRDefault="001E4BF3" w:rsidP="001E4BF3">
            <w:pPr>
              <w:jc w:val="center"/>
              <w:rPr>
                <w:rFonts w:ascii="Times New Roman" w:hAnsi="Times New Roman" w:cs="Times New Roman"/>
              </w:rPr>
            </w:pPr>
            <w:r w:rsidRPr="001E4BF3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8B3C37" w:rsidRPr="001E4BF3" w:rsidRDefault="001E4BF3" w:rsidP="001E4BF3">
            <w:pPr>
              <w:jc w:val="center"/>
              <w:rPr>
                <w:rFonts w:ascii="Times New Roman" w:hAnsi="Times New Roman" w:cs="Times New Roman"/>
              </w:rPr>
            </w:pPr>
            <w:r w:rsidRPr="001E4BF3">
              <w:rPr>
                <w:rFonts w:ascii="Times New Roman" w:hAnsi="Times New Roman" w:cs="Times New Roman"/>
              </w:rPr>
              <w:t>18.04.2019</w:t>
            </w:r>
          </w:p>
        </w:tc>
        <w:tc>
          <w:tcPr>
            <w:tcW w:w="3260" w:type="dxa"/>
          </w:tcPr>
          <w:p w:rsidR="008B3C37" w:rsidRPr="006743A8" w:rsidRDefault="008B3C37" w:rsidP="008B3C3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8B3C37" w:rsidRPr="003B7578" w:rsidTr="00BA6342">
        <w:trPr>
          <w:trHeight w:hRule="exact" w:val="2268"/>
        </w:trPr>
        <w:tc>
          <w:tcPr>
            <w:tcW w:w="559" w:type="dxa"/>
          </w:tcPr>
          <w:p w:rsidR="008B3C37" w:rsidRDefault="00221DD6" w:rsidP="008B3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9" w:type="dxa"/>
          </w:tcPr>
          <w:p w:rsidR="008B3C37" w:rsidRPr="001E4BF3" w:rsidRDefault="00780536" w:rsidP="001E4BF3">
            <w:pPr>
              <w:jc w:val="center"/>
              <w:rPr>
                <w:rFonts w:ascii="Times New Roman" w:hAnsi="Times New Roman" w:cs="Times New Roman"/>
              </w:rPr>
            </w:pPr>
            <w:r w:rsidRPr="001E4BF3">
              <w:rPr>
                <w:rFonts w:ascii="Times New Roman" w:hAnsi="Times New Roman" w:cs="Times New Roman"/>
              </w:rPr>
              <w:t>20.07</w:t>
            </w:r>
          </w:p>
        </w:tc>
        <w:tc>
          <w:tcPr>
            <w:tcW w:w="833" w:type="dxa"/>
          </w:tcPr>
          <w:p w:rsidR="008B3C37" w:rsidRPr="001E4BF3" w:rsidRDefault="00780536" w:rsidP="001E4BF3">
            <w:pPr>
              <w:jc w:val="center"/>
              <w:rPr>
                <w:rFonts w:ascii="Times New Roman" w:hAnsi="Times New Roman" w:cs="Times New Roman"/>
              </w:rPr>
            </w:pPr>
            <w:r w:rsidRPr="001E4B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21" w:type="dxa"/>
          </w:tcPr>
          <w:p w:rsidR="008B3C37" w:rsidRPr="001E4BF3" w:rsidRDefault="00780536" w:rsidP="001E4BF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E4BF3">
              <w:rPr>
                <w:rFonts w:ascii="Times New Roman" w:hAnsi="Times New Roman" w:cs="Times New Roman"/>
              </w:rPr>
              <w:t>Об определении специальных мест для размещения агитационных печатных материалов на территории избирательного участка Новобурундуковского сельского поселения</w:t>
            </w:r>
          </w:p>
        </w:tc>
        <w:tc>
          <w:tcPr>
            <w:tcW w:w="2777" w:type="dxa"/>
          </w:tcPr>
          <w:p w:rsidR="001E4BF3" w:rsidRPr="001E4BF3" w:rsidRDefault="001E4BF3" w:rsidP="001E4BF3">
            <w:pPr>
              <w:jc w:val="center"/>
              <w:rPr>
                <w:rFonts w:ascii="Times New Roman" w:hAnsi="Times New Roman" w:cs="Times New Roman"/>
              </w:rPr>
            </w:pPr>
            <w:r w:rsidRPr="001E4BF3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8B3C37" w:rsidRPr="001E4BF3" w:rsidRDefault="001E4BF3" w:rsidP="001E4BF3">
            <w:pPr>
              <w:jc w:val="center"/>
              <w:rPr>
                <w:rFonts w:ascii="Times New Roman" w:hAnsi="Times New Roman" w:cs="Times New Roman"/>
              </w:rPr>
            </w:pPr>
            <w:r w:rsidRPr="001E4BF3">
              <w:rPr>
                <w:rFonts w:ascii="Times New Roman" w:hAnsi="Times New Roman" w:cs="Times New Roman"/>
              </w:rPr>
              <w:t>20.07.2019</w:t>
            </w:r>
          </w:p>
        </w:tc>
        <w:tc>
          <w:tcPr>
            <w:tcW w:w="3260" w:type="dxa"/>
          </w:tcPr>
          <w:p w:rsidR="008B3C37" w:rsidRPr="006743A8" w:rsidRDefault="008B3C37" w:rsidP="008B3C37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7A1482" w:rsidRPr="003B7578" w:rsidTr="00BA6342">
        <w:trPr>
          <w:trHeight w:hRule="exact" w:val="2268"/>
        </w:trPr>
        <w:tc>
          <w:tcPr>
            <w:tcW w:w="559" w:type="dxa"/>
          </w:tcPr>
          <w:p w:rsidR="007A1482" w:rsidRDefault="00221DD6" w:rsidP="007A1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69" w:type="dxa"/>
          </w:tcPr>
          <w:p w:rsidR="007A1482" w:rsidRPr="001E4BF3" w:rsidRDefault="007A1482" w:rsidP="00F81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199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33" w:type="dxa"/>
          </w:tcPr>
          <w:p w:rsidR="007A1482" w:rsidRPr="001E4BF3" w:rsidRDefault="007A1482" w:rsidP="007A1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21" w:type="dxa"/>
          </w:tcPr>
          <w:p w:rsidR="007A1482" w:rsidRPr="001E4BF3" w:rsidRDefault="007A1482" w:rsidP="007A1482">
            <w:pPr>
              <w:jc w:val="center"/>
              <w:rPr>
                <w:rFonts w:ascii="Times New Roman" w:hAnsi="Times New Roman" w:cs="Times New Roman"/>
              </w:rPr>
            </w:pPr>
            <w:r w:rsidRPr="000D6DAC">
              <w:rPr>
                <w:rFonts w:ascii="Times New Roman" w:hAnsi="Times New Roman" w:cs="Times New Roman"/>
              </w:rPr>
              <w:t>Об установлении на территории Новобурундуковского сельского поселения Дрожжановского муниципального района Республики Татарстан особого противопожарного режима</w:t>
            </w:r>
          </w:p>
        </w:tc>
        <w:tc>
          <w:tcPr>
            <w:tcW w:w="2777" w:type="dxa"/>
          </w:tcPr>
          <w:p w:rsidR="007A1482" w:rsidRPr="001E4BF3" w:rsidRDefault="007A1482" w:rsidP="007A1482">
            <w:pPr>
              <w:jc w:val="center"/>
              <w:rPr>
                <w:rFonts w:ascii="Times New Roman" w:hAnsi="Times New Roman" w:cs="Times New Roman"/>
              </w:rPr>
            </w:pPr>
            <w:r w:rsidRPr="001E4BF3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7A1482" w:rsidRPr="001E4BF3" w:rsidRDefault="007A1482" w:rsidP="00F81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199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</w:t>
            </w:r>
            <w:r w:rsidRPr="001E4BF3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3260" w:type="dxa"/>
          </w:tcPr>
          <w:p w:rsidR="007A1482" w:rsidRPr="006743A8" w:rsidRDefault="007A1482" w:rsidP="007A1482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4512C5" w:rsidRPr="003B7578" w:rsidRDefault="004512C5" w:rsidP="003B7578">
      <w:pPr>
        <w:pStyle w:val="20"/>
        <w:spacing w:line="240" w:lineRule="auto"/>
        <w:ind w:right="-4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7578" w:rsidRDefault="003B7578" w:rsidP="003B7578">
      <w:r>
        <w:rPr>
          <w:rFonts w:ascii="Times New Roman" w:hAnsi="Times New Roman" w:cs="Times New Roman"/>
        </w:rPr>
        <w:t xml:space="preserve">Секретарь исполкома Новобурундуковского сельского </w:t>
      </w:r>
      <w:proofErr w:type="gramStart"/>
      <w:r>
        <w:rPr>
          <w:rFonts w:ascii="Times New Roman" w:hAnsi="Times New Roman" w:cs="Times New Roman"/>
        </w:rPr>
        <w:t xml:space="preserve">поселения:   </w:t>
      </w:r>
      <w:proofErr w:type="gramEnd"/>
      <w:r>
        <w:rPr>
          <w:rFonts w:ascii="Times New Roman" w:hAnsi="Times New Roman" w:cs="Times New Roman"/>
        </w:rPr>
        <w:t xml:space="preserve">                                         Е.В. Павлова </w:t>
      </w:r>
    </w:p>
    <w:p w:rsidR="00DE4DEE" w:rsidRPr="003B7578" w:rsidRDefault="00DE4DEE" w:rsidP="003B7578">
      <w:pPr>
        <w:jc w:val="center"/>
        <w:rPr>
          <w:rFonts w:ascii="Times New Roman" w:hAnsi="Times New Roman" w:cs="Times New Roman"/>
        </w:rPr>
      </w:pPr>
    </w:p>
    <w:sectPr w:rsidR="00DE4DEE" w:rsidRPr="003B7578" w:rsidSect="004512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3D"/>
    <w:rsid w:val="000D6DAC"/>
    <w:rsid w:val="001E4BF3"/>
    <w:rsid w:val="00221DD6"/>
    <w:rsid w:val="003B7578"/>
    <w:rsid w:val="004512C5"/>
    <w:rsid w:val="005C77EA"/>
    <w:rsid w:val="006743A8"/>
    <w:rsid w:val="00780536"/>
    <w:rsid w:val="007A1482"/>
    <w:rsid w:val="008B3C37"/>
    <w:rsid w:val="00BA6342"/>
    <w:rsid w:val="00CF313D"/>
    <w:rsid w:val="00D5262D"/>
    <w:rsid w:val="00DE4DEE"/>
    <w:rsid w:val="00E44528"/>
    <w:rsid w:val="00F8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01728-D51F-4E93-8674-03DCEE6E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2C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4512C5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12C5"/>
    <w:pPr>
      <w:shd w:val="clear" w:color="auto" w:fill="FFFFFF"/>
      <w:spacing w:line="240" w:lineRule="exact"/>
      <w:jc w:val="center"/>
    </w:pPr>
    <w:rPr>
      <w:rFonts w:ascii="Century Schoolbook" w:eastAsiaTheme="minorHAnsi" w:hAnsi="Century Schoolbook" w:cs="Century Schoolbook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2019-10-23T12:24:00Z</dcterms:created>
  <dcterms:modified xsi:type="dcterms:W3CDTF">2020-01-16T12:08:00Z</dcterms:modified>
</cp:coreProperties>
</file>